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729" w:rsidRDefault="00193729" w:rsidP="00FD0A00">
      <w:r>
        <w:t>Контроль осуществляется в виде контрольных работ. Примерные тексты ко</w:t>
      </w:r>
      <w:r w:rsidR="00FD0A00">
        <w:t xml:space="preserve">нтрольных работ по </w:t>
      </w:r>
      <w:proofErr w:type="gramStart"/>
      <w:r w:rsidR="00FD0A00">
        <w:t>методической</w:t>
      </w:r>
      <w:proofErr w:type="gramEnd"/>
      <w:r w:rsidR="00FD0A00">
        <w:t xml:space="preserve"> п</w:t>
      </w:r>
      <w:r>
        <w:t>особии</w:t>
      </w:r>
    </w:p>
    <w:p w:rsidR="00193729" w:rsidRDefault="00193729" w:rsidP="00193729">
      <w:pPr>
        <w:numPr>
          <w:ilvl w:val="0"/>
          <w:numId w:val="1"/>
        </w:numPr>
        <w:tabs>
          <w:tab w:val="left" w:pos="720"/>
        </w:tabs>
        <w:spacing w:line="234" w:lineRule="auto"/>
        <w:ind w:left="720" w:hanging="368"/>
        <w:jc w:val="both"/>
      </w:pPr>
      <w:proofErr w:type="spellStart"/>
      <w:r>
        <w:t>В.И.Глизбург</w:t>
      </w:r>
      <w:proofErr w:type="spellEnd"/>
      <w:r>
        <w:t xml:space="preserve"> - Алгебра и начала математического анализа. 11 класс. Контрольные работы, М. «Мнемозина», 2009</w:t>
      </w:r>
    </w:p>
    <w:p w:rsidR="00FD0A00" w:rsidRDefault="00FD0A00" w:rsidP="00FD0A00">
      <w:pPr>
        <w:tabs>
          <w:tab w:val="left" w:pos="720"/>
        </w:tabs>
        <w:spacing w:line="234" w:lineRule="auto"/>
        <w:ind w:left="720"/>
        <w:jc w:val="both"/>
      </w:pPr>
    </w:p>
    <w:p w:rsidR="007C5A39" w:rsidRDefault="007C5A39" w:rsidP="007C5A39">
      <w:pPr>
        <w:jc w:val="center"/>
      </w:pPr>
      <w:r>
        <w:t xml:space="preserve">Контрольная работа №1    </w:t>
      </w:r>
    </w:p>
    <w:p w:rsidR="007C5A39" w:rsidRDefault="007C5A39" w:rsidP="007C5A39">
      <w:pPr>
        <w:jc w:val="center"/>
      </w:pPr>
      <w:r>
        <w:t>Вариант 1</w:t>
      </w:r>
    </w:p>
    <w:p w:rsidR="007C5A39" w:rsidRDefault="007C5A39" w:rsidP="007C5A39">
      <w:pPr>
        <w:jc w:val="center"/>
      </w:pPr>
      <w:r>
        <w:rPr>
          <w:noProof/>
        </w:rPr>
        <w:drawing>
          <wp:inline distT="0" distB="0" distL="0" distR="0">
            <wp:extent cx="5238750" cy="402853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028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A39" w:rsidRDefault="007C5A39" w:rsidP="007C5A39">
      <w:pPr>
        <w:jc w:val="center"/>
      </w:pPr>
    </w:p>
    <w:p w:rsidR="007C5A39" w:rsidRDefault="007C5A39" w:rsidP="007C5A39">
      <w:pPr>
        <w:jc w:val="center"/>
      </w:pPr>
      <w:r>
        <w:t xml:space="preserve">Контрольная работа №1    </w:t>
      </w:r>
    </w:p>
    <w:p w:rsidR="007C5A39" w:rsidRDefault="007C5A39" w:rsidP="007C5A39">
      <w:pPr>
        <w:jc w:val="center"/>
      </w:pPr>
      <w:r>
        <w:t>Вариант 2</w:t>
      </w:r>
    </w:p>
    <w:p w:rsidR="007C5A39" w:rsidRDefault="007C5A39" w:rsidP="007C5A39">
      <w:pPr>
        <w:jc w:val="center"/>
      </w:pPr>
      <w:r>
        <w:rPr>
          <w:noProof/>
        </w:rPr>
        <w:drawing>
          <wp:inline distT="0" distB="0" distL="0" distR="0">
            <wp:extent cx="4686300" cy="3726179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443" cy="3732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A39" w:rsidRDefault="007C5A39" w:rsidP="007C5A39">
      <w:pPr>
        <w:jc w:val="center"/>
      </w:pPr>
    </w:p>
    <w:p w:rsidR="007C5A39" w:rsidRDefault="007C5A39" w:rsidP="007C5A39">
      <w:pPr>
        <w:jc w:val="center"/>
      </w:pPr>
    </w:p>
    <w:p w:rsidR="007C5A39" w:rsidRDefault="007C5A39" w:rsidP="007C5A39">
      <w:pPr>
        <w:jc w:val="center"/>
      </w:pPr>
    </w:p>
    <w:p w:rsidR="007C5A39" w:rsidRDefault="007C5A39" w:rsidP="007C5A39">
      <w:pPr>
        <w:jc w:val="center"/>
      </w:pPr>
    </w:p>
    <w:p w:rsidR="007C5A39" w:rsidRDefault="007C5A39" w:rsidP="007C5A39">
      <w:pPr>
        <w:jc w:val="center"/>
      </w:pPr>
    </w:p>
    <w:p w:rsidR="007C5A39" w:rsidRDefault="007C5A39" w:rsidP="007C5A39">
      <w:pPr>
        <w:jc w:val="center"/>
      </w:pPr>
      <w:r>
        <w:t xml:space="preserve">Контрольная работа №2    </w:t>
      </w:r>
    </w:p>
    <w:p w:rsidR="007C5A39" w:rsidRDefault="007C5A39" w:rsidP="007C5A39">
      <w:pPr>
        <w:jc w:val="center"/>
      </w:pPr>
      <w:r>
        <w:t>Вариант 2</w:t>
      </w:r>
    </w:p>
    <w:p w:rsidR="007C5A39" w:rsidRDefault="007C5A39" w:rsidP="007C5A39">
      <w:r>
        <w:rPr>
          <w:noProof/>
        </w:rPr>
        <w:drawing>
          <wp:inline distT="0" distB="0" distL="0" distR="0">
            <wp:extent cx="4772025" cy="4205894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6313" cy="4218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A39" w:rsidRDefault="007C5A39" w:rsidP="007C5A39"/>
    <w:p w:rsidR="007C5A39" w:rsidRDefault="007C5A39" w:rsidP="007C5A39">
      <w:pPr>
        <w:jc w:val="center"/>
      </w:pPr>
      <w:r>
        <w:t xml:space="preserve">Контрольная работа №2    </w:t>
      </w:r>
    </w:p>
    <w:p w:rsidR="007C5A39" w:rsidRDefault="007C5A39" w:rsidP="007C5A39">
      <w:pPr>
        <w:jc w:val="center"/>
      </w:pPr>
      <w:r>
        <w:t>Вариант 1</w:t>
      </w:r>
    </w:p>
    <w:p w:rsidR="007C5A39" w:rsidRDefault="007C5A39" w:rsidP="007C5A39">
      <w:r>
        <w:rPr>
          <w:noProof/>
        </w:rPr>
        <w:drawing>
          <wp:inline distT="0" distB="0" distL="0" distR="0">
            <wp:extent cx="4848225" cy="4424043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875" cy="4429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A39" w:rsidRDefault="007C5A39" w:rsidP="007C5A39">
      <w:pPr>
        <w:jc w:val="center"/>
      </w:pPr>
      <w:r>
        <w:t xml:space="preserve">Контрольная работа №3    </w:t>
      </w:r>
    </w:p>
    <w:p w:rsidR="007C5A39" w:rsidRDefault="007C5A39" w:rsidP="007C5A39">
      <w:pPr>
        <w:jc w:val="center"/>
      </w:pPr>
      <w:r>
        <w:t>Вариант 1</w:t>
      </w:r>
    </w:p>
    <w:p w:rsidR="00B05E52" w:rsidRDefault="007C5A39">
      <w:r>
        <w:rPr>
          <w:noProof/>
        </w:rPr>
        <w:lastRenderedPageBreak/>
        <w:drawing>
          <wp:inline distT="0" distB="0" distL="0" distR="0">
            <wp:extent cx="4438650" cy="3771900"/>
            <wp:effectExtent l="19050" t="0" r="0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A39" w:rsidRDefault="007C5A39"/>
    <w:p w:rsidR="007C5A39" w:rsidRDefault="007C5A39" w:rsidP="007C5A39">
      <w:pPr>
        <w:jc w:val="center"/>
      </w:pPr>
      <w:r>
        <w:t xml:space="preserve">Контрольная работа №3    </w:t>
      </w:r>
    </w:p>
    <w:p w:rsidR="007C5A39" w:rsidRDefault="007C5A39" w:rsidP="007C5A39">
      <w:pPr>
        <w:jc w:val="center"/>
      </w:pPr>
      <w:r>
        <w:t>Вариант 2</w:t>
      </w:r>
    </w:p>
    <w:p w:rsidR="007C5A39" w:rsidRDefault="007C5A39" w:rsidP="007C5A39">
      <w:pPr>
        <w:jc w:val="center"/>
      </w:pPr>
    </w:p>
    <w:p w:rsidR="007C5A39" w:rsidRDefault="007C5A39" w:rsidP="007C5A39">
      <w:r>
        <w:rPr>
          <w:noProof/>
        </w:rPr>
        <w:drawing>
          <wp:inline distT="0" distB="0" distL="0" distR="0">
            <wp:extent cx="4419600" cy="3952875"/>
            <wp:effectExtent l="19050" t="0" r="0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A39" w:rsidRDefault="007C5A39"/>
    <w:p w:rsidR="00033D06" w:rsidRDefault="00033D06"/>
    <w:p w:rsidR="00033D06" w:rsidRDefault="00033D06"/>
    <w:p w:rsidR="00033D06" w:rsidRDefault="00033D06"/>
    <w:p w:rsidR="00033D06" w:rsidRDefault="00033D06" w:rsidP="00033D06">
      <w:pPr>
        <w:jc w:val="center"/>
      </w:pPr>
      <w:r>
        <w:t xml:space="preserve">Контрольная работа №4   </w:t>
      </w:r>
    </w:p>
    <w:p w:rsidR="00033D06" w:rsidRDefault="00033D06" w:rsidP="00033D06">
      <w:pPr>
        <w:jc w:val="center"/>
      </w:pPr>
      <w:r>
        <w:t>Вариант 1</w:t>
      </w:r>
    </w:p>
    <w:p w:rsidR="00033D06" w:rsidRDefault="00033D06">
      <w:r>
        <w:rPr>
          <w:noProof/>
        </w:rPr>
        <w:lastRenderedPageBreak/>
        <w:drawing>
          <wp:inline distT="0" distB="0" distL="0" distR="0">
            <wp:extent cx="6029325" cy="353377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D06" w:rsidRDefault="00033D06"/>
    <w:p w:rsidR="00033D06" w:rsidRDefault="00033D06" w:rsidP="00033D06">
      <w:pPr>
        <w:jc w:val="center"/>
      </w:pPr>
      <w:r>
        <w:t xml:space="preserve">Контрольная работа №4   </w:t>
      </w:r>
    </w:p>
    <w:p w:rsidR="00033D06" w:rsidRDefault="00033D06" w:rsidP="00033D06">
      <w:pPr>
        <w:jc w:val="center"/>
      </w:pPr>
      <w:r>
        <w:t>Вариант 2</w:t>
      </w:r>
    </w:p>
    <w:p w:rsidR="00033D06" w:rsidRDefault="00033D06" w:rsidP="00033D06">
      <w:pPr>
        <w:jc w:val="center"/>
      </w:pPr>
      <w:r>
        <w:rPr>
          <w:noProof/>
        </w:rPr>
        <w:drawing>
          <wp:inline distT="0" distB="0" distL="0" distR="0">
            <wp:extent cx="5924550" cy="349567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D06" w:rsidRDefault="00033D06"/>
    <w:p w:rsidR="00033D06" w:rsidRDefault="00033D06"/>
    <w:p w:rsidR="00033D06" w:rsidRDefault="00033D06"/>
    <w:p w:rsidR="00033D06" w:rsidRDefault="00033D06"/>
    <w:p w:rsidR="00033D06" w:rsidRDefault="00033D06"/>
    <w:p w:rsidR="00033D06" w:rsidRDefault="00033D06"/>
    <w:p w:rsidR="00033D06" w:rsidRDefault="00033D06"/>
    <w:p w:rsidR="00033D06" w:rsidRDefault="00033D06"/>
    <w:p w:rsidR="00033D06" w:rsidRDefault="00033D06"/>
    <w:p w:rsidR="00033D06" w:rsidRDefault="00033D06"/>
    <w:p w:rsidR="00033D06" w:rsidRDefault="00033D06" w:rsidP="00033D06">
      <w:pPr>
        <w:jc w:val="center"/>
      </w:pPr>
      <w:r>
        <w:t xml:space="preserve">Контрольная работа №5   </w:t>
      </w:r>
    </w:p>
    <w:p w:rsidR="00033D06" w:rsidRDefault="00033D06" w:rsidP="00033D06">
      <w:pPr>
        <w:jc w:val="center"/>
      </w:pPr>
      <w:r>
        <w:t>Вариант 1</w:t>
      </w:r>
    </w:p>
    <w:p w:rsidR="00033D06" w:rsidRDefault="00033D06" w:rsidP="00033D06">
      <w:r>
        <w:rPr>
          <w:noProof/>
        </w:rPr>
        <w:lastRenderedPageBreak/>
        <w:drawing>
          <wp:inline distT="0" distB="0" distL="0" distR="0">
            <wp:extent cx="4743992" cy="39433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992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  <w:r>
        <w:t xml:space="preserve">Контрольная работа №5   </w:t>
      </w:r>
    </w:p>
    <w:p w:rsidR="00033D06" w:rsidRDefault="00033D06" w:rsidP="00033D06">
      <w:pPr>
        <w:jc w:val="center"/>
      </w:pPr>
      <w:r>
        <w:t>Вариант 2</w:t>
      </w:r>
    </w:p>
    <w:p w:rsidR="00033D06" w:rsidRDefault="00033D06">
      <w:r>
        <w:rPr>
          <w:noProof/>
        </w:rPr>
        <w:drawing>
          <wp:inline distT="0" distB="0" distL="0" distR="0">
            <wp:extent cx="4486275" cy="4200592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4200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D06" w:rsidRDefault="00033D06"/>
    <w:p w:rsidR="00033D06" w:rsidRDefault="00033D06"/>
    <w:p w:rsidR="00033D06" w:rsidRDefault="00033D06" w:rsidP="00033D06">
      <w:pPr>
        <w:jc w:val="center"/>
      </w:pPr>
      <w:r>
        <w:t xml:space="preserve">Контрольная работа №6   </w:t>
      </w:r>
    </w:p>
    <w:p w:rsidR="00033D06" w:rsidRDefault="00033D06" w:rsidP="00033D06">
      <w:pPr>
        <w:jc w:val="center"/>
      </w:pPr>
      <w:r>
        <w:t>Вариант 1</w:t>
      </w:r>
    </w:p>
    <w:p w:rsidR="00033D06" w:rsidRDefault="00033D06" w:rsidP="00033D06">
      <w:pPr>
        <w:jc w:val="center"/>
      </w:pPr>
      <w:r>
        <w:rPr>
          <w:noProof/>
        </w:rPr>
        <w:lastRenderedPageBreak/>
        <w:drawing>
          <wp:inline distT="0" distB="0" distL="0" distR="0">
            <wp:extent cx="4010025" cy="2838450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D06" w:rsidRDefault="00033D06" w:rsidP="00033D06">
      <w:pPr>
        <w:jc w:val="center"/>
      </w:pPr>
      <w:r>
        <w:t xml:space="preserve">Контрольная работа №6   </w:t>
      </w:r>
    </w:p>
    <w:p w:rsidR="00033D06" w:rsidRDefault="00033D06" w:rsidP="00033D06">
      <w:pPr>
        <w:jc w:val="center"/>
      </w:pPr>
      <w:r>
        <w:t>Вариант 2</w:t>
      </w:r>
    </w:p>
    <w:p w:rsidR="00033D06" w:rsidRDefault="00033D06" w:rsidP="00033D06">
      <w:pPr>
        <w:jc w:val="center"/>
      </w:pPr>
      <w:r>
        <w:rPr>
          <w:noProof/>
        </w:rPr>
        <w:drawing>
          <wp:inline distT="0" distB="0" distL="0" distR="0">
            <wp:extent cx="3971925" cy="2505075"/>
            <wp:effectExtent l="1905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  <w:r>
        <w:t xml:space="preserve">Контрольная работа №7  </w:t>
      </w:r>
    </w:p>
    <w:p w:rsidR="00033D06" w:rsidRDefault="00033D06" w:rsidP="00033D06">
      <w:pPr>
        <w:jc w:val="center"/>
      </w:pPr>
      <w:r>
        <w:t>Вариант 1</w:t>
      </w:r>
    </w:p>
    <w:p w:rsidR="00033D06" w:rsidRDefault="00033D06" w:rsidP="00033D06">
      <w:pPr>
        <w:jc w:val="center"/>
      </w:pPr>
      <w:r>
        <w:rPr>
          <w:noProof/>
        </w:rPr>
        <w:lastRenderedPageBreak/>
        <w:drawing>
          <wp:inline distT="0" distB="0" distL="0" distR="0">
            <wp:extent cx="3467100" cy="350520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D06" w:rsidRDefault="00033D06" w:rsidP="00033D06">
      <w:pPr>
        <w:jc w:val="center"/>
      </w:pPr>
      <w:r>
        <w:t xml:space="preserve">Контрольная работа №7  </w:t>
      </w:r>
    </w:p>
    <w:p w:rsidR="00033D06" w:rsidRDefault="00033D06" w:rsidP="00033D06">
      <w:pPr>
        <w:jc w:val="center"/>
      </w:pPr>
      <w:r>
        <w:t>Вариант 2</w:t>
      </w:r>
    </w:p>
    <w:p w:rsidR="00033D06" w:rsidRDefault="00033D06" w:rsidP="00033D06">
      <w:pPr>
        <w:jc w:val="center"/>
      </w:pPr>
      <w:r>
        <w:rPr>
          <w:noProof/>
        </w:rPr>
        <w:drawing>
          <wp:inline distT="0" distB="0" distL="0" distR="0">
            <wp:extent cx="3495675" cy="3514725"/>
            <wp:effectExtent l="1905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 w:rsidP="00033D06">
      <w:pPr>
        <w:jc w:val="center"/>
      </w:pPr>
    </w:p>
    <w:p w:rsidR="00033D06" w:rsidRDefault="00033D06"/>
    <w:p w:rsidR="00FD0A00" w:rsidRDefault="00FD0A00"/>
    <w:p w:rsidR="00FD0A00" w:rsidRDefault="00FD0A00"/>
    <w:p w:rsidR="00FD0A00" w:rsidRDefault="00FD0A00"/>
    <w:p w:rsidR="00FD0A00" w:rsidRDefault="00FD0A00"/>
    <w:p w:rsidR="00FD0A00" w:rsidRDefault="00FD0A00"/>
    <w:p w:rsidR="00FD0A00" w:rsidRDefault="00FD0A00"/>
    <w:p w:rsidR="00FD0A00" w:rsidRDefault="00FD0A00"/>
    <w:p w:rsidR="00FD0A00" w:rsidRDefault="00FD0A00"/>
    <w:p w:rsidR="00FD0A00" w:rsidRDefault="00FD0A00"/>
    <w:p w:rsidR="00FD0A00" w:rsidRDefault="00FD0A00" w:rsidP="00FD0A00">
      <w:pPr>
        <w:spacing w:line="0" w:lineRule="atLeast"/>
        <w:ind w:left="3580"/>
        <w:rPr>
          <w:sz w:val="22"/>
        </w:rPr>
      </w:pPr>
      <w:r>
        <w:rPr>
          <w:sz w:val="22"/>
        </w:rPr>
        <w:t>Контрольные работы по геометрии</w:t>
      </w:r>
    </w:p>
    <w:p w:rsidR="00FD0A00" w:rsidRDefault="00FD0A00" w:rsidP="00FD0A00">
      <w:pPr>
        <w:spacing w:line="235" w:lineRule="auto"/>
        <w:ind w:left="2580" w:right="2600" w:firstLine="1066"/>
        <w:rPr>
          <w:b/>
          <w:sz w:val="22"/>
        </w:rPr>
      </w:pPr>
      <w:r>
        <w:rPr>
          <w:b/>
          <w:sz w:val="22"/>
        </w:rPr>
        <w:t xml:space="preserve">КОНТРОЛЬНАЯ РАБОТА № 1 </w:t>
      </w:r>
    </w:p>
    <w:p w:rsidR="00FD0A00" w:rsidRDefault="00FD0A00" w:rsidP="00FD0A00">
      <w:pPr>
        <w:spacing w:line="235" w:lineRule="auto"/>
        <w:ind w:right="2600"/>
        <w:rPr>
          <w:b/>
          <w:sz w:val="22"/>
        </w:rPr>
      </w:pPr>
      <w:r>
        <w:rPr>
          <w:b/>
          <w:sz w:val="22"/>
        </w:rPr>
        <w:t>Тема: Векторы. Скалярное произведение векторов</w:t>
      </w:r>
      <w:proofErr w:type="gramStart"/>
      <w:r>
        <w:rPr>
          <w:b/>
          <w:sz w:val="22"/>
        </w:rPr>
        <w:t>.</w:t>
      </w:r>
      <w:proofErr w:type="gramEnd"/>
      <w:r>
        <w:rPr>
          <w:b/>
          <w:sz w:val="22"/>
        </w:rPr>
        <w:t xml:space="preserve"> Движения.</w:t>
      </w:r>
    </w:p>
    <w:p w:rsidR="00FD0A00" w:rsidRDefault="00FD0A00" w:rsidP="00FD0A00">
      <w:pPr>
        <w:tabs>
          <w:tab w:val="left" w:pos="5760"/>
        </w:tabs>
        <w:spacing w:line="234" w:lineRule="auto"/>
        <w:ind w:left="4580"/>
        <w:rPr>
          <w:sz w:val="22"/>
        </w:rPr>
      </w:pPr>
      <w:r>
        <w:rPr>
          <w:sz w:val="22"/>
        </w:rPr>
        <w:t xml:space="preserve">В а </w:t>
      </w:r>
      <w:proofErr w:type="spellStart"/>
      <w:proofErr w:type="gramStart"/>
      <w:r>
        <w:rPr>
          <w:sz w:val="22"/>
        </w:rPr>
        <w:t>р</w:t>
      </w:r>
      <w:proofErr w:type="spellEnd"/>
      <w:proofErr w:type="gramEnd"/>
      <w:r>
        <w:rPr>
          <w:sz w:val="22"/>
        </w:rPr>
        <w:t xml:space="preserve"> и а </w:t>
      </w:r>
      <w:proofErr w:type="spellStart"/>
      <w:r>
        <w:rPr>
          <w:sz w:val="22"/>
        </w:rPr>
        <w:t>н</w:t>
      </w:r>
      <w:proofErr w:type="spellEnd"/>
      <w:r>
        <w:rPr>
          <w:sz w:val="22"/>
        </w:rPr>
        <w:t xml:space="preserve"> т</w:t>
      </w:r>
      <w:r>
        <w:tab/>
      </w:r>
      <w:r>
        <w:rPr>
          <w:sz w:val="22"/>
        </w:rPr>
        <w:t>1</w:t>
      </w:r>
    </w:p>
    <w:p w:rsidR="00FD0A00" w:rsidRDefault="00FD0A00" w:rsidP="00FD0A00">
      <w:pPr>
        <w:spacing w:line="160" w:lineRule="exact"/>
      </w:pPr>
      <w:r>
        <w:rPr>
          <w:noProof/>
          <w:sz w:val="22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3251835</wp:posOffset>
            </wp:positionH>
            <wp:positionV relativeFrom="paragraph">
              <wp:posOffset>78740</wp:posOffset>
            </wp:positionV>
            <wp:extent cx="3689985" cy="325755"/>
            <wp:effectExtent l="19050" t="0" r="5715" b="0"/>
            <wp:wrapNone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985" cy="32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0"/>
        <w:gridCol w:w="20"/>
        <w:gridCol w:w="480"/>
        <w:gridCol w:w="1240"/>
        <w:gridCol w:w="7580"/>
        <w:gridCol w:w="20"/>
        <w:gridCol w:w="300"/>
        <w:gridCol w:w="20"/>
        <w:gridCol w:w="480"/>
      </w:tblGrid>
      <w:tr w:rsidR="00FD0A00" w:rsidTr="00D33947">
        <w:trPr>
          <w:trHeight w:val="519"/>
        </w:trPr>
        <w:tc>
          <w:tcPr>
            <w:tcW w:w="2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9300" w:type="dxa"/>
            <w:gridSpan w:val="3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w w:val="94"/>
                <w:sz w:val="22"/>
              </w:rPr>
            </w:pPr>
            <w:r>
              <w:rPr>
                <w:w w:val="94"/>
                <w:sz w:val="22"/>
              </w:rPr>
              <w:t xml:space="preserve">1. Вычислите скалярное произведение векторов 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m</w:t>
            </w:r>
            <w:proofErr w:type="spellEnd"/>
            <w:r>
              <w:rPr>
                <w:w w:val="94"/>
                <w:sz w:val="22"/>
              </w:rPr>
              <w:t xml:space="preserve"> и 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n</w:t>
            </w:r>
            <w:proofErr w:type="spellEnd"/>
            <w:r>
              <w:rPr>
                <w:w w:val="94"/>
                <w:sz w:val="22"/>
              </w:rPr>
              <w:t xml:space="preserve"> , если 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m</w:t>
            </w:r>
            <w:proofErr w:type="spellEnd"/>
            <w:r>
              <w:rPr>
                <w:w w:val="94"/>
                <w:sz w:val="22"/>
              </w:rPr>
              <w:t xml:space="preserve"> </w:t>
            </w:r>
            <w:r>
              <w:rPr>
                <w:rFonts w:ascii="Symbol" w:eastAsia="Symbol" w:hAnsi="Symbol"/>
                <w:w w:val="94"/>
                <w:sz w:val="58"/>
                <w:vertAlign w:val="superscript"/>
              </w:rPr>
              <w:t></w:t>
            </w:r>
            <w:r>
              <w:rPr>
                <w:w w:val="94"/>
                <w:sz w:val="22"/>
              </w:rPr>
              <w:t xml:space="preserve">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a</w:t>
            </w:r>
            <w:proofErr w:type="spellEnd"/>
            <w:r>
              <w:rPr>
                <w:w w:val="94"/>
                <w:sz w:val="22"/>
              </w:rPr>
              <w:t xml:space="preserve"> </w:t>
            </w:r>
            <w:r>
              <w:rPr>
                <w:rFonts w:ascii="Symbol" w:eastAsia="Symbol" w:hAnsi="Symbol"/>
                <w:w w:val="94"/>
                <w:sz w:val="58"/>
                <w:vertAlign w:val="superscript"/>
              </w:rPr>
              <w:t></w:t>
            </w:r>
            <w:r>
              <w:rPr>
                <w:w w:val="94"/>
                <w:sz w:val="22"/>
              </w:rPr>
              <w:t xml:space="preserve"> </w:t>
            </w:r>
            <w:r>
              <w:rPr>
                <w:w w:val="94"/>
                <w:sz w:val="58"/>
                <w:vertAlign w:val="superscript"/>
              </w:rPr>
              <w:t>2</w:t>
            </w:r>
            <w:r>
              <w:rPr>
                <w:i/>
                <w:w w:val="94"/>
                <w:sz w:val="58"/>
                <w:vertAlign w:val="superscript"/>
              </w:rPr>
              <w:t>b</w:t>
            </w:r>
            <w:r>
              <w:rPr>
                <w:w w:val="94"/>
                <w:sz w:val="22"/>
              </w:rPr>
              <w:t xml:space="preserve"> </w:t>
            </w:r>
            <w:r>
              <w:rPr>
                <w:rFonts w:ascii="Symbol" w:eastAsia="Symbol" w:hAnsi="Symbol"/>
                <w:w w:val="94"/>
                <w:sz w:val="58"/>
                <w:vertAlign w:val="superscript"/>
              </w:rPr>
              <w:t></w:t>
            </w:r>
            <w:r>
              <w:rPr>
                <w:w w:val="94"/>
                <w:sz w:val="22"/>
              </w:rPr>
              <w:t xml:space="preserve">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c</w:t>
            </w:r>
            <w:proofErr w:type="spellEnd"/>
            <w:r>
              <w:rPr>
                <w:w w:val="94"/>
                <w:sz w:val="22"/>
              </w:rPr>
              <w:t xml:space="preserve"> , 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n</w:t>
            </w:r>
            <w:proofErr w:type="spellEnd"/>
            <w:r>
              <w:rPr>
                <w:w w:val="94"/>
                <w:sz w:val="22"/>
              </w:rPr>
              <w:t xml:space="preserve"> </w:t>
            </w:r>
            <w:r>
              <w:rPr>
                <w:rFonts w:ascii="Symbol" w:eastAsia="Symbol" w:hAnsi="Symbol"/>
                <w:w w:val="94"/>
                <w:sz w:val="58"/>
                <w:vertAlign w:val="superscript"/>
              </w:rPr>
              <w:t></w:t>
            </w:r>
            <w:r>
              <w:rPr>
                <w:w w:val="94"/>
                <w:sz w:val="22"/>
              </w:rPr>
              <w:t xml:space="preserve"> </w:t>
            </w:r>
            <w:r>
              <w:rPr>
                <w:w w:val="94"/>
                <w:sz w:val="58"/>
                <w:vertAlign w:val="superscript"/>
              </w:rPr>
              <w:t>2</w:t>
            </w:r>
            <w:r>
              <w:rPr>
                <w:i/>
                <w:w w:val="94"/>
                <w:sz w:val="58"/>
                <w:vertAlign w:val="superscript"/>
              </w:rPr>
              <w:t>a</w:t>
            </w:r>
            <w:r>
              <w:rPr>
                <w:w w:val="94"/>
                <w:sz w:val="22"/>
              </w:rPr>
              <w:t xml:space="preserve"> </w:t>
            </w:r>
            <w:r>
              <w:rPr>
                <w:rFonts w:ascii="Symbol" w:eastAsia="Symbol" w:hAnsi="Symbol"/>
                <w:w w:val="94"/>
                <w:sz w:val="58"/>
                <w:vertAlign w:val="superscript"/>
              </w:rPr>
              <w:t></w:t>
            </w:r>
            <w:r>
              <w:rPr>
                <w:w w:val="94"/>
                <w:sz w:val="22"/>
              </w:rPr>
              <w:t xml:space="preserve">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b</w:t>
            </w:r>
            <w:proofErr w:type="spellEnd"/>
            <w:r>
              <w:rPr>
                <w:w w:val="94"/>
                <w:sz w:val="22"/>
              </w:rPr>
              <w:t xml:space="preserve"> 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332" w:lineRule="exact"/>
              <w:ind w:left="60"/>
              <w:rPr>
                <w:i/>
                <w:sz w:val="29"/>
              </w:rPr>
            </w:pPr>
            <w:proofErr w:type="spellStart"/>
            <w:r>
              <w:rPr>
                <w:i/>
                <w:sz w:val="29"/>
              </w:rPr>
              <w:t>a</w:t>
            </w:r>
            <w:proofErr w:type="spellEnd"/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48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jc w:val="right"/>
              <w:rPr>
                <w:sz w:val="22"/>
              </w:rPr>
            </w:pPr>
            <w:r>
              <w:rPr>
                <w:sz w:val="22"/>
              </w:rPr>
              <w:t>= 2,</w:t>
            </w:r>
          </w:p>
        </w:tc>
      </w:tr>
      <w:tr w:rsidR="00FD0A00" w:rsidTr="00D33947">
        <w:trPr>
          <w:trHeight w:val="98"/>
        </w:trPr>
        <w:tc>
          <w:tcPr>
            <w:tcW w:w="22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9300" w:type="dxa"/>
            <w:gridSpan w:val="3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30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48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</w:tr>
      <w:tr w:rsidR="00FD0A00" w:rsidTr="00D33947">
        <w:trPr>
          <w:trHeight w:val="94"/>
        </w:trPr>
        <w:tc>
          <w:tcPr>
            <w:tcW w:w="22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9300" w:type="dxa"/>
            <w:gridSpan w:val="3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30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48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</w:tr>
      <w:tr w:rsidR="00FD0A00" w:rsidTr="00D33947">
        <w:trPr>
          <w:trHeight w:val="108"/>
        </w:trPr>
        <w:tc>
          <w:tcPr>
            <w:tcW w:w="22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332" w:lineRule="exact"/>
              <w:rPr>
                <w:i/>
                <w:sz w:val="29"/>
              </w:rPr>
            </w:pPr>
            <w:proofErr w:type="spellStart"/>
            <w:r>
              <w:rPr>
                <w:i/>
                <w:sz w:val="29"/>
              </w:rPr>
              <w:t>b</w:t>
            </w:r>
            <w:proofErr w:type="spellEnd"/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  <w:tc>
          <w:tcPr>
            <w:tcW w:w="124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205" w:lineRule="exact"/>
              <w:ind w:left="260"/>
              <w:rPr>
                <w:rFonts w:ascii="Symbol" w:eastAsia="Symbol" w:hAnsi="Symbol"/>
                <w:sz w:val="17"/>
              </w:rPr>
            </w:pPr>
            <w:r>
              <w:rPr>
                <w:rFonts w:ascii="Symbol" w:eastAsia="Symbol" w:hAnsi="Symbol"/>
                <w:sz w:val="17"/>
              </w:rPr>
              <w:t></w:t>
            </w:r>
          </w:p>
        </w:tc>
        <w:tc>
          <w:tcPr>
            <w:tcW w:w="75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</w:tr>
      <w:tr w:rsidR="00FD0A00" w:rsidTr="00D33947">
        <w:trPr>
          <w:trHeight w:val="97"/>
        </w:trPr>
        <w:tc>
          <w:tcPr>
            <w:tcW w:w="22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124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75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</w:tr>
      <w:tr w:rsidR="00FD0A00" w:rsidTr="00D33947">
        <w:trPr>
          <w:trHeight w:val="270"/>
        </w:trPr>
        <w:tc>
          <w:tcPr>
            <w:tcW w:w="22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48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jc w:val="right"/>
              <w:rPr>
                <w:sz w:val="22"/>
              </w:rPr>
            </w:pPr>
            <w:r>
              <w:rPr>
                <w:sz w:val="22"/>
              </w:rPr>
              <w:t>= 3,</w:t>
            </w:r>
          </w:p>
        </w:tc>
        <w:tc>
          <w:tcPr>
            <w:tcW w:w="124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40"/>
              <w:rPr>
                <w:w w:val="84"/>
                <w:sz w:val="22"/>
              </w:rPr>
            </w:pPr>
            <w:r>
              <w:rPr>
                <w:w w:val="84"/>
                <w:sz w:val="58"/>
                <w:vertAlign w:val="superscript"/>
              </w:rPr>
              <w:t>(</w:t>
            </w:r>
            <w:r>
              <w:rPr>
                <w:w w:val="84"/>
                <w:sz w:val="22"/>
              </w:rPr>
              <w:t xml:space="preserve"> </w:t>
            </w:r>
            <w:proofErr w:type="spellStart"/>
            <w:r>
              <w:rPr>
                <w:i/>
                <w:w w:val="84"/>
                <w:sz w:val="58"/>
                <w:vertAlign w:val="superscript"/>
              </w:rPr>
              <w:t>a</w:t>
            </w:r>
            <w:proofErr w:type="spellEnd"/>
            <w:r>
              <w:rPr>
                <w:i/>
                <w:w w:val="84"/>
                <w:sz w:val="58"/>
                <w:vertAlign w:val="superscript"/>
              </w:rPr>
              <w:t xml:space="preserve"> </w:t>
            </w:r>
            <w:proofErr w:type="spellStart"/>
            <w:r>
              <w:rPr>
                <w:i/>
                <w:w w:val="84"/>
                <w:sz w:val="58"/>
                <w:vertAlign w:val="superscript"/>
              </w:rPr>
              <w:t>b</w:t>
            </w:r>
            <w:proofErr w:type="spellEnd"/>
            <w:r>
              <w:rPr>
                <w:w w:val="84"/>
                <w:sz w:val="58"/>
                <w:vertAlign w:val="superscript"/>
              </w:rPr>
              <w:t>)</w:t>
            </w:r>
            <w:r>
              <w:rPr>
                <w:w w:val="84"/>
                <w:sz w:val="22"/>
              </w:rPr>
              <w:t xml:space="preserve"> = 60°,</w:t>
            </w:r>
          </w:p>
        </w:tc>
        <w:tc>
          <w:tcPr>
            <w:tcW w:w="758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60"/>
              <w:rPr>
                <w:sz w:val="44"/>
                <w:vertAlign w:val="subscript"/>
              </w:rPr>
            </w:pPr>
            <w:proofErr w:type="spellStart"/>
            <w:r>
              <w:rPr>
                <w:i/>
                <w:sz w:val="29"/>
              </w:rPr>
              <w:t>c</w:t>
            </w:r>
            <w:proofErr w:type="spellEnd"/>
            <w:r>
              <w:rPr>
                <w:i/>
                <w:sz w:val="29"/>
              </w:rPr>
              <w:t xml:space="preserve"> </w:t>
            </w:r>
            <w:r>
              <w:rPr>
                <w:rFonts w:ascii="Symbol" w:eastAsia="Symbol" w:hAnsi="Symbol"/>
                <w:sz w:val="29"/>
              </w:rPr>
              <w:t></w:t>
            </w:r>
            <w:r>
              <w:rPr>
                <w:i/>
                <w:sz w:val="29"/>
              </w:rPr>
              <w:t xml:space="preserve"> </w:t>
            </w:r>
            <w:proofErr w:type="spellStart"/>
            <w:r>
              <w:rPr>
                <w:i/>
                <w:sz w:val="29"/>
              </w:rPr>
              <w:t>a</w:t>
            </w:r>
            <w:proofErr w:type="spellEnd"/>
            <w:r>
              <w:rPr>
                <w:i/>
                <w:sz w:val="29"/>
              </w:rPr>
              <w:t xml:space="preserve"> </w:t>
            </w:r>
            <w:r>
              <w:rPr>
                <w:sz w:val="44"/>
                <w:vertAlign w:val="subscript"/>
              </w:rPr>
              <w:t>,</w:t>
            </w:r>
            <w:r>
              <w:rPr>
                <w:i/>
                <w:sz w:val="29"/>
              </w:rPr>
              <w:t xml:space="preserve"> </w:t>
            </w:r>
            <w:proofErr w:type="spellStart"/>
            <w:r>
              <w:rPr>
                <w:i/>
                <w:sz w:val="29"/>
              </w:rPr>
              <w:t>c</w:t>
            </w:r>
            <w:proofErr w:type="spellEnd"/>
            <w:r>
              <w:rPr>
                <w:i/>
                <w:sz w:val="29"/>
              </w:rPr>
              <w:t xml:space="preserve"> </w:t>
            </w:r>
            <w:r>
              <w:rPr>
                <w:rFonts w:ascii="Symbol" w:eastAsia="Symbol" w:hAnsi="Symbol"/>
                <w:sz w:val="29"/>
              </w:rPr>
              <w:t></w:t>
            </w:r>
            <w:r>
              <w:rPr>
                <w:i/>
                <w:sz w:val="29"/>
              </w:rPr>
              <w:t xml:space="preserve"> </w:t>
            </w:r>
            <w:proofErr w:type="spellStart"/>
            <w:r>
              <w:rPr>
                <w:i/>
                <w:sz w:val="29"/>
              </w:rPr>
              <w:t>b</w:t>
            </w:r>
            <w:proofErr w:type="spellEnd"/>
            <w:r>
              <w:rPr>
                <w:i/>
                <w:sz w:val="29"/>
              </w:rPr>
              <w:t xml:space="preserve"> </w:t>
            </w:r>
            <w:r>
              <w:rPr>
                <w:sz w:val="44"/>
                <w:vertAlign w:val="subscript"/>
              </w:rPr>
              <w:t>.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</w:tr>
      <w:tr w:rsidR="00FD0A00" w:rsidTr="00D33947">
        <w:trPr>
          <w:trHeight w:val="98"/>
        </w:trPr>
        <w:tc>
          <w:tcPr>
            <w:tcW w:w="22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48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124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758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</w:tr>
      <w:tr w:rsidR="00FD0A00" w:rsidTr="00D33947">
        <w:trPr>
          <w:trHeight w:val="353"/>
        </w:trPr>
        <w:tc>
          <w:tcPr>
            <w:tcW w:w="22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48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124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758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</w:tr>
    </w:tbl>
    <w:p w:rsidR="00FD0A00" w:rsidRDefault="00FD0A00" w:rsidP="00FD0A00">
      <w:pPr>
        <w:numPr>
          <w:ilvl w:val="0"/>
          <w:numId w:val="2"/>
        </w:numPr>
        <w:tabs>
          <w:tab w:val="left" w:pos="580"/>
        </w:tabs>
        <w:spacing w:line="196" w:lineRule="auto"/>
        <w:ind w:left="580" w:hanging="228"/>
        <w:jc w:val="both"/>
        <w:rPr>
          <w:sz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20955</wp:posOffset>
            </wp:positionH>
            <wp:positionV relativeFrom="paragraph">
              <wp:posOffset>-638810</wp:posOffset>
            </wp:positionV>
            <wp:extent cx="2835275" cy="415290"/>
            <wp:effectExtent l="19050" t="0" r="3175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415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2"/>
        </w:rPr>
        <w:t xml:space="preserve">Дан куб </w:t>
      </w:r>
      <w:r>
        <w:rPr>
          <w:i/>
          <w:sz w:val="22"/>
        </w:rPr>
        <w:t>ABCDA</w:t>
      </w:r>
      <w:r>
        <w:rPr>
          <w:sz w:val="27"/>
          <w:vertAlign w:val="subscript"/>
        </w:rPr>
        <w:t>1</w:t>
      </w:r>
      <w:r>
        <w:rPr>
          <w:i/>
          <w:sz w:val="22"/>
        </w:rPr>
        <w:t>B</w:t>
      </w:r>
      <w:r>
        <w:rPr>
          <w:sz w:val="27"/>
          <w:vertAlign w:val="subscript"/>
        </w:rPr>
        <w:t>1</w:t>
      </w:r>
      <w:r>
        <w:rPr>
          <w:i/>
          <w:sz w:val="22"/>
        </w:rPr>
        <w:t>C</w:t>
      </w:r>
      <w:r>
        <w:rPr>
          <w:sz w:val="27"/>
          <w:vertAlign w:val="subscript"/>
        </w:rPr>
        <w:t>1</w:t>
      </w:r>
      <w:r>
        <w:rPr>
          <w:i/>
          <w:sz w:val="22"/>
        </w:rPr>
        <w:t>D</w:t>
      </w:r>
      <w:r>
        <w:rPr>
          <w:sz w:val="27"/>
          <w:vertAlign w:val="subscript"/>
        </w:rPr>
        <w:t>1</w:t>
      </w:r>
      <w:r>
        <w:rPr>
          <w:sz w:val="22"/>
        </w:rPr>
        <w:t xml:space="preserve">. </w:t>
      </w:r>
      <w:proofErr w:type="gramStart"/>
      <w:r>
        <w:rPr>
          <w:sz w:val="22"/>
        </w:rPr>
        <w:t xml:space="preserve">Найдите угол между прямыми  </w:t>
      </w:r>
      <w:r>
        <w:rPr>
          <w:i/>
          <w:sz w:val="22"/>
        </w:rPr>
        <w:t>AD</w:t>
      </w:r>
      <w:r>
        <w:rPr>
          <w:sz w:val="27"/>
          <w:vertAlign w:val="subscript"/>
        </w:rPr>
        <w:t>1</w:t>
      </w:r>
      <w:r>
        <w:rPr>
          <w:sz w:val="22"/>
        </w:rPr>
        <w:t xml:space="preserve"> и </w:t>
      </w:r>
      <w:r>
        <w:rPr>
          <w:i/>
          <w:sz w:val="22"/>
        </w:rPr>
        <w:t>BM</w:t>
      </w:r>
      <w:r>
        <w:rPr>
          <w:sz w:val="22"/>
        </w:rPr>
        <w:t xml:space="preserve">, где </w:t>
      </w:r>
      <w:r>
        <w:rPr>
          <w:i/>
          <w:sz w:val="22"/>
        </w:rPr>
        <w:t>M</w:t>
      </w:r>
      <w:r>
        <w:rPr>
          <w:sz w:val="22"/>
        </w:rPr>
        <w:t xml:space="preserve"> – середина ребра </w:t>
      </w:r>
      <w:r>
        <w:rPr>
          <w:i/>
          <w:sz w:val="22"/>
        </w:rPr>
        <w:t>DD</w:t>
      </w:r>
      <w:r>
        <w:rPr>
          <w:sz w:val="27"/>
          <w:vertAlign w:val="subscript"/>
        </w:rPr>
        <w:t>1</w:t>
      </w:r>
      <w:r>
        <w:rPr>
          <w:sz w:val="22"/>
        </w:rPr>
        <w:t>.</w:t>
      </w:r>
      <w:proofErr w:type="gramEnd"/>
    </w:p>
    <w:p w:rsidR="00FD0A00" w:rsidRDefault="00FD0A00" w:rsidP="00FD0A00">
      <w:pPr>
        <w:spacing w:line="177" w:lineRule="exact"/>
        <w:rPr>
          <w:sz w:val="22"/>
        </w:rPr>
      </w:pPr>
    </w:p>
    <w:p w:rsidR="00FD0A00" w:rsidRDefault="00FD0A00" w:rsidP="00FD0A00">
      <w:pPr>
        <w:numPr>
          <w:ilvl w:val="0"/>
          <w:numId w:val="2"/>
        </w:numPr>
        <w:tabs>
          <w:tab w:val="left" w:pos="580"/>
        </w:tabs>
        <w:spacing w:line="0" w:lineRule="atLeast"/>
        <w:ind w:left="580" w:hanging="228"/>
        <w:jc w:val="both"/>
        <w:rPr>
          <w:sz w:val="22"/>
        </w:rPr>
      </w:pPr>
      <w:proofErr w:type="gramStart"/>
      <w:r>
        <w:rPr>
          <w:sz w:val="22"/>
        </w:rPr>
        <w:t xml:space="preserve">При движении прямая отображается на прямую </w:t>
      </w:r>
      <w:r>
        <w:rPr>
          <w:i/>
          <w:sz w:val="22"/>
        </w:rPr>
        <w:t>b</w:t>
      </w:r>
      <w:r>
        <w:rPr>
          <w:sz w:val="27"/>
          <w:vertAlign w:val="subscript"/>
        </w:rPr>
        <w:t>1</w:t>
      </w:r>
      <w:r>
        <w:rPr>
          <w:sz w:val="22"/>
        </w:rPr>
        <w:t xml:space="preserve">, а плоскость </w:t>
      </w:r>
      <w:proofErr w:type="spellStart"/>
      <w:r>
        <w:rPr>
          <w:sz w:val="22"/>
        </w:rPr>
        <w:t>β</w:t>
      </w:r>
      <w:proofErr w:type="spellEnd"/>
      <w:r>
        <w:rPr>
          <w:sz w:val="22"/>
        </w:rPr>
        <w:t xml:space="preserve"> – на плоскость β</w:t>
      </w:r>
      <w:r>
        <w:rPr>
          <w:sz w:val="27"/>
          <w:vertAlign w:val="subscript"/>
        </w:rPr>
        <w:t>1</w:t>
      </w:r>
      <w:r>
        <w:rPr>
          <w:sz w:val="22"/>
        </w:rPr>
        <w:t xml:space="preserve"> и </w:t>
      </w:r>
      <w:proofErr w:type="spellStart"/>
      <w:r>
        <w:rPr>
          <w:i/>
          <w:sz w:val="22"/>
        </w:rPr>
        <w:t>b</w:t>
      </w:r>
      <w:proofErr w:type="spellEnd"/>
      <w:r>
        <w:rPr>
          <w:i/>
          <w:sz w:val="22"/>
        </w:rPr>
        <w:t xml:space="preserve"> ||</w:t>
      </w:r>
      <w:r>
        <w:rPr>
          <w:sz w:val="22"/>
        </w:rPr>
        <w:t xml:space="preserve"> β</w:t>
      </w:r>
      <w:r>
        <w:rPr>
          <w:sz w:val="27"/>
          <w:vertAlign w:val="subscript"/>
        </w:rPr>
        <w:t>1</w:t>
      </w:r>
      <w:r>
        <w:rPr>
          <w:sz w:val="22"/>
        </w:rPr>
        <w:t>.</w:t>
      </w:r>
      <w:proofErr w:type="gramEnd"/>
    </w:p>
    <w:p w:rsidR="00FD0A00" w:rsidRDefault="00FD0A00" w:rsidP="00FD0A00">
      <w:pPr>
        <w:tabs>
          <w:tab w:val="left" w:pos="580"/>
        </w:tabs>
        <w:spacing w:line="0" w:lineRule="atLeast"/>
        <w:ind w:left="580" w:hanging="228"/>
        <w:jc w:val="both"/>
        <w:rPr>
          <w:noProof/>
          <w:sz w:val="22"/>
        </w:rPr>
      </w:pPr>
    </w:p>
    <w:p w:rsidR="00FD0A00" w:rsidRDefault="00FD0A00" w:rsidP="00FD0A00">
      <w:pPr>
        <w:tabs>
          <w:tab w:val="left" w:pos="5760"/>
        </w:tabs>
        <w:spacing w:line="236" w:lineRule="auto"/>
        <w:ind w:left="4580"/>
        <w:rPr>
          <w:sz w:val="22"/>
        </w:rPr>
      </w:pPr>
      <w:r>
        <w:rPr>
          <w:sz w:val="22"/>
        </w:rPr>
        <w:t xml:space="preserve">В а </w:t>
      </w:r>
      <w:proofErr w:type="spellStart"/>
      <w:proofErr w:type="gramStart"/>
      <w:r>
        <w:rPr>
          <w:sz w:val="22"/>
        </w:rPr>
        <w:t>р</w:t>
      </w:r>
      <w:proofErr w:type="spellEnd"/>
      <w:proofErr w:type="gramEnd"/>
      <w:r>
        <w:rPr>
          <w:sz w:val="22"/>
        </w:rPr>
        <w:t xml:space="preserve"> и а </w:t>
      </w:r>
      <w:proofErr w:type="spellStart"/>
      <w:r>
        <w:rPr>
          <w:sz w:val="22"/>
        </w:rPr>
        <w:t>н</w:t>
      </w:r>
      <w:proofErr w:type="spellEnd"/>
      <w:r>
        <w:rPr>
          <w:sz w:val="22"/>
        </w:rPr>
        <w:t xml:space="preserve"> т</w:t>
      </w:r>
      <w:r>
        <w:tab/>
      </w:r>
      <w:r>
        <w:rPr>
          <w:sz w:val="22"/>
        </w:rPr>
        <w:t>2</w:t>
      </w:r>
    </w:p>
    <w:p w:rsidR="00FD0A00" w:rsidRDefault="00FD0A00" w:rsidP="00FD0A00">
      <w:pPr>
        <w:spacing w:line="162" w:lineRule="exact"/>
      </w:pPr>
      <w:r>
        <w:rPr>
          <w:noProof/>
          <w:sz w:val="22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3251835</wp:posOffset>
            </wp:positionH>
            <wp:positionV relativeFrom="paragraph">
              <wp:posOffset>78105</wp:posOffset>
            </wp:positionV>
            <wp:extent cx="3689985" cy="325755"/>
            <wp:effectExtent l="19050" t="0" r="5715" b="0"/>
            <wp:wrapNone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985" cy="32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0"/>
        <w:gridCol w:w="20"/>
        <w:gridCol w:w="480"/>
        <w:gridCol w:w="1240"/>
        <w:gridCol w:w="7580"/>
        <w:gridCol w:w="20"/>
        <w:gridCol w:w="300"/>
        <w:gridCol w:w="20"/>
        <w:gridCol w:w="480"/>
      </w:tblGrid>
      <w:tr w:rsidR="00FD0A00" w:rsidTr="00D33947">
        <w:trPr>
          <w:trHeight w:val="516"/>
        </w:trPr>
        <w:tc>
          <w:tcPr>
            <w:tcW w:w="2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9300" w:type="dxa"/>
            <w:gridSpan w:val="3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708" w:lineRule="exact"/>
              <w:rPr>
                <w:w w:val="94"/>
                <w:sz w:val="22"/>
              </w:rPr>
            </w:pPr>
            <w:r>
              <w:rPr>
                <w:w w:val="94"/>
                <w:sz w:val="22"/>
              </w:rPr>
              <w:t xml:space="preserve">1. Вычислите скалярное произведение векторов 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m</w:t>
            </w:r>
            <w:proofErr w:type="spellEnd"/>
            <w:r>
              <w:rPr>
                <w:w w:val="94"/>
                <w:sz w:val="22"/>
              </w:rPr>
              <w:t xml:space="preserve"> и 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n</w:t>
            </w:r>
            <w:proofErr w:type="spellEnd"/>
            <w:r>
              <w:rPr>
                <w:w w:val="94"/>
                <w:sz w:val="22"/>
              </w:rPr>
              <w:t xml:space="preserve"> , если 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m</w:t>
            </w:r>
            <w:proofErr w:type="spellEnd"/>
            <w:r>
              <w:rPr>
                <w:w w:val="94"/>
                <w:sz w:val="22"/>
              </w:rPr>
              <w:t xml:space="preserve"> </w:t>
            </w:r>
            <w:r>
              <w:rPr>
                <w:rFonts w:ascii="Symbol" w:eastAsia="Symbol" w:hAnsi="Symbol"/>
                <w:w w:val="94"/>
                <w:sz w:val="58"/>
                <w:vertAlign w:val="superscript"/>
              </w:rPr>
              <w:t></w:t>
            </w:r>
            <w:r>
              <w:rPr>
                <w:w w:val="94"/>
                <w:sz w:val="22"/>
              </w:rPr>
              <w:t xml:space="preserve"> </w:t>
            </w:r>
            <w:r>
              <w:rPr>
                <w:w w:val="94"/>
                <w:sz w:val="58"/>
                <w:vertAlign w:val="superscript"/>
              </w:rPr>
              <w:t>2</w:t>
            </w:r>
            <w:r>
              <w:rPr>
                <w:i/>
                <w:w w:val="94"/>
                <w:sz w:val="58"/>
                <w:vertAlign w:val="superscript"/>
              </w:rPr>
              <w:t>a</w:t>
            </w:r>
            <w:r>
              <w:rPr>
                <w:w w:val="94"/>
                <w:sz w:val="22"/>
              </w:rPr>
              <w:t xml:space="preserve"> </w:t>
            </w:r>
            <w:r>
              <w:rPr>
                <w:rFonts w:ascii="Symbol" w:eastAsia="Symbol" w:hAnsi="Symbol"/>
                <w:w w:val="94"/>
                <w:sz w:val="58"/>
                <w:vertAlign w:val="superscript"/>
              </w:rPr>
              <w:t></w:t>
            </w:r>
            <w:r>
              <w:rPr>
                <w:w w:val="94"/>
                <w:sz w:val="22"/>
              </w:rPr>
              <w:t xml:space="preserve">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b</w:t>
            </w:r>
            <w:proofErr w:type="spellEnd"/>
            <w:r>
              <w:rPr>
                <w:w w:val="94"/>
                <w:sz w:val="22"/>
              </w:rPr>
              <w:t xml:space="preserve"> </w:t>
            </w:r>
            <w:r>
              <w:rPr>
                <w:rFonts w:ascii="Symbol" w:eastAsia="Symbol" w:hAnsi="Symbol"/>
                <w:w w:val="94"/>
                <w:sz w:val="58"/>
                <w:vertAlign w:val="superscript"/>
              </w:rPr>
              <w:t></w:t>
            </w:r>
            <w:r>
              <w:rPr>
                <w:w w:val="94"/>
                <w:sz w:val="22"/>
              </w:rPr>
              <w:t xml:space="preserve">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c</w:t>
            </w:r>
            <w:proofErr w:type="spellEnd"/>
            <w:r>
              <w:rPr>
                <w:w w:val="94"/>
                <w:sz w:val="22"/>
              </w:rPr>
              <w:t xml:space="preserve"> , 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n</w:t>
            </w:r>
            <w:proofErr w:type="spellEnd"/>
            <w:r>
              <w:rPr>
                <w:w w:val="94"/>
                <w:sz w:val="22"/>
              </w:rPr>
              <w:t xml:space="preserve"> </w:t>
            </w:r>
            <w:r>
              <w:rPr>
                <w:rFonts w:ascii="Symbol" w:eastAsia="Symbol" w:hAnsi="Symbol"/>
                <w:w w:val="94"/>
                <w:sz w:val="58"/>
                <w:vertAlign w:val="superscript"/>
              </w:rPr>
              <w:t></w:t>
            </w:r>
            <w:r>
              <w:rPr>
                <w:w w:val="94"/>
                <w:sz w:val="22"/>
              </w:rPr>
              <w:t xml:space="preserve"> </w:t>
            </w:r>
            <w:proofErr w:type="spellStart"/>
            <w:r>
              <w:rPr>
                <w:i/>
                <w:w w:val="94"/>
                <w:sz w:val="58"/>
                <w:vertAlign w:val="superscript"/>
              </w:rPr>
              <w:t>a</w:t>
            </w:r>
            <w:proofErr w:type="spellEnd"/>
            <w:r>
              <w:rPr>
                <w:w w:val="94"/>
                <w:sz w:val="22"/>
              </w:rPr>
              <w:t xml:space="preserve"> </w:t>
            </w:r>
            <w:r>
              <w:rPr>
                <w:rFonts w:ascii="Symbol" w:eastAsia="Symbol" w:hAnsi="Symbol"/>
                <w:w w:val="94"/>
                <w:sz w:val="58"/>
                <w:vertAlign w:val="superscript"/>
              </w:rPr>
              <w:t></w:t>
            </w:r>
            <w:r>
              <w:rPr>
                <w:w w:val="94"/>
                <w:sz w:val="22"/>
              </w:rPr>
              <w:t xml:space="preserve"> </w:t>
            </w:r>
            <w:r>
              <w:rPr>
                <w:w w:val="94"/>
                <w:sz w:val="58"/>
                <w:vertAlign w:val="superscript"/>
              </w:rPr>
              <w:t>2</w:t>
            </w:r>
            <w:r>
              <w:rPr>
                <w:i/>
                <w:w w:val="94"/>
                <w:sz w:val="58"/>
                <w:vertAlign w:val="superscript"/>
              </w:rPr>
              <w:t>b</w:t>
            </w:r>
            <w:r>
              <w:rPr>
                <w:w w:val="94"/>
                <w:sz w:val="22"/>
              </w:rPr>
              <w:t xml:space="preserve"> 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60"/>
              <w:rPr>
                <w:i/>
                <w:sz w:val="29"/>
              </w:rPr>
            </w:pPr>
            <w:proofErr w:type="spellStart"/>
            <w:r>
              <w:rPr>
                <w:i/>
                <w:sz w:val="29"/>
              </w:rPr>
              <w:t>a</w:t>
            </w:r>
            <w:proofErr w:type="spellEnd"/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48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jc w:val="right"/>
              <w:rPr>
                <w:sz w:val="22"/>
              </w:rPr>
            </w:pPr>
            <w:r>
              <w:rPr>
                <w:sz w:val="22"/>
              </w:rPr>
              <w:t>= 3,</w:t>
            </w:r>
          </w:p>
        </w:tc>
      </w:tr>
      <w:tr w:rsidR="00FD0A00" w:rsidTr="00D33947">
        <w:trPr>
          <w:trHeight w:val="98"/>
        </w:trPr>
        <w:tc>
          <w:tcPr>
            <w:tcW w:w="22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9300" w:type="dxa"/>
            <w:gridSpan w:val="3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30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48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</w:tr>
      <w:tr w:rsidR="00FD0A00" w:rsidTr="00D33947">
        <w:trPr>
          <w:trHeight w:val="97"/>
        </w:trPr>
        <w:tc>
          <w:tcPr>
            <w:tcW w:w="22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9300" w:type="dxa"/>
            <w:gridSpan w:val="3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30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48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</w:tr>
      <w:tr w:rsidR="00FD0A00" w:rsidTr="00D33947">
        <w:trPr>
          <w:trHeight w:val="108"/>
        </w:trPr>
        <w:tc>
          <w:tcPr>
            <w:tcW w:w="22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i/>
                <w:sz w:val="29"/>
              </w:rPr>
            </w:pPr>
            <w:proofErr w:type="spellStart"/>
            <w:r>
              <w:rPr>
                <w:i/>
                <w:sz w:val="29"/>
              </w:rPr>
              <w:t>b</w:t>
            </w:r>
            <w:proofErr w:type="spellEnd"/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  <w:tc>
          <w:tcPr>
            <w:tcW w:w="124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205" w:lineRule="exact"/>
              <w:ind w:left="260"/>
              <w:rPr>
                <w:rFonts w:ascii="Symbol" w:eastAsia="Symbol" w:hAnsi="Symbol"/>
                <w:sz w:val="17"/>
              </w:rPr>
            </w:pPr>
            <w:r>
              <w:rPr>
                <w:rFonts w:ascii="Symbol" w:eastAsia="Symbol" w:hAnsi="Symbol"/>
                <w:sz w:val="17"/>
              </w:rPr>
              <w:t></w:t>
            </w:r>
          </w:p>
        </w:tc>
        <w:tc>
          <w:tcPr>
            <w:tcW w:w="75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9"/>
              </w:rPr>
            </w:pPr>
          </w:p>
        </w:tc>
      </w:tr>
      <w:tr w:rsidR="00FD0A00" w:rsidTr="00D33947">
        <w:trPr>
          <w:trHeight w:val="97"/>
        </w:trPr>
        <w:tc>
          <w:tcPr>
            <w:tcW w:w="22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124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75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</w:tr>
      <w:tr w:rsidR="00FD0A00" w:rsidTr="00D33947">
        <w:trPr>
          <w:trHeight w:val="270"/>
        </w:trPr>
        <w:tc>
          <w:tcPr>
            <w:tcW w:w="22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48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jc w:val="right"/>
              <w:rPr>
                <w:sz w:val="22"/>
              </w:rPr>
            </w:pPr>
            <w:r>
              <w:rPr>
                <w:sz w:val="22"/>
              </w:rPr>
              <w:t>= 2,</w:t>
            </w:r>
          </w:p>
        </w:tc>
        <w:tc>
          <w:tcPr>
            <w:tcW w:w="124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40"/>
              <w:rPr>
                <w:w w:val="84"/>
                <w:sz w:val="22"/>
              </w:rPr>
            </w:pPr>
            <w:r>
              <w:rPr>
                <w:w w:val="84"/>
                <w:sz w:val="58"/>
                <w:vertAlign w:val="superscript"/>
              </w:rPr>
              <w:t>(</w:t>
            </w:r>
            <w:r>
              <w:rPr>
                <w:w w:val="84"/>
                <w:sz w:val="22"/>
              </w:rPr>
              <w:t xml:space="preserve"> </w:t>
            </w:r>
            <w:proofErr w:type="spellStart"/>
            <w:r>
              <w:rPr>
                <w:i/>
                <w:w w:val="84"/>
                <w:sz w:val="58"/>
                <w:vertAlign w:val="superscript"/>
              </w:rPr>
              <w:t>a</w:t>
            </w:r>
            <w:proofErr w:type="spellEnd"/>
            <w:r>
              <w:rPr>
                <w:i/>
                <w:w w:val="84"/>
                <w:sz w:val="58"/>
                <w:vertAlign w:val="superscript"/>
              </w:rPr>
              <w:t xml:space="preserve"> </w:t>
            </w:r>
            <w:proofErr w:type="spellStart"/>
            <w:r>
              <w:rPr>
                <w:i/>
                <w:w w:val="84"/>
                <w:sz w:val="58"/>
                <w:vertAlign w:val="superscript"/>
              </w:rPr>
              <w:t>b</w:t>
            </w:r>
            <w:proofErr w:type="spellEnd"/>
            <w:r>
              <w:rPr>
                <w:w w:val="84"/>
                <w:sz w:val="58"/>
                <w:vertAlign w:val="superscript"/>
              </w:rPr>
              <w:t>)</w:t>
            </w:r>
            <w:r>
              <w:rPr>
                <w:w w:val="84"/>
                <w:sz w:val="22"/>
              </w:rPr>
              <w:t xml:space="preserve"> = 60°,</w:t>
            </w:r>
          </w:p>
        </w:tc>
        <w:tc>
          <w:tcPr>
            <w:tcW w:w="758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60"/>
              <w:rPr>
                <w:sz w:val="44"/>
                <w:vertAlign w:val="subscript"/>
              </w:rPr>
            </w:pPr>
            <w:proofErr w:type="spellStart"/>
            <w:r>
              <w:rPr>
                <w:i/>
                <w:sz w:val="29"/>
              </w:rPr>
              <w:t>c</w:t>
            </w:r>
            <w:proofErr w:type="spellEnd"/>
            <w:r>
              <w:rPr>
                <w:i/>
                <w:sz w:val="29"/>
              </w:rPr>
              <w:t xml:space="preserve"> </w:t>
            </w:r>
            <w:r>
              <w:rPr>
                <w:rFonts w:ascii="Symbol" w:eastAsia="Symbol" w:hAnsi="Symbol"/>
                <w:sz w:val="29"/>
              </w:rPr>
              <w:t></w:t>
            </w:r>
            <w:r>
              <w:rPr>
                <w:i/>
                <w:sz w:val="29"/>
              </w:rPr>
              <w:t xml:space="preserve"> </w:t>
            </w:r>
            <w:proofErr w:type="spellStart"/>
            <w:r>
              <w:rPr>
                <w:sz w:val="29"/>
              </w:rPr>
              <w:t>α</w:t>
            </w:r>
            <w:proofErr w:type="spellEnd"/>
            <w:r>
              <w:rPr>
                <w:i/>
                <w:sz w:val="29"/>
              </w:rPr>
              <w:t xml:space="preserve"> </w:t>
            </w:r>
            <w:r>
              <w:rPr>
                <w:sz w:val="44"/>
                <w:vertAlign w:val="subscript"/>
              </w:rPr>
              <w:t>,</w:t>
            </w:r>
            <w:r>
              <w:rPr>
                <w:i/>
                <w:sz w:val="29"/>
              </w:rPr>
              <w:t xml:space="preserve"> </w:t>
            </w:r>
            <w:proofErr w:type="spellStart"/>
            <w:r>
              <w:rPr>
                <w:i/>
                <w:sz w:val="29"/>
              </w:rPr>
              <w:t>c</w:t>
            </w:r>
            <w:proofErr w:type="spellEnd"/>
            <w:r>
              <w:rPr>
                <w:i/>
                <w:sz w:val="29"/>
              </w:rPr>
              <w:t xml:space="preserve"> </w:t>
            </w:r>
            <w:r>
              <w:rPr>
                <w:rFonts w:ascii="Symbol" w:eastAsia="Symbol" w:hAnsi="Symbol"/>
                <w:sz w:val="29"/>
              </w:rPr>
              <w:t></w:t>
            </w:r>
            <w:r>
              <w:rPr>
                <w:i/>
                <w:sz w:val="29"/>
              </w:rPr>
              <w:t xml:space="preserve"> </w:t>
            </w:r>
            <w:proofErr w:type="spellStart"/>
            <w:r>
              <w:rPr>
                <w:i/>
                <w:sz w:val="29"/>
              </w:rPr>
              <w:t>b</w:t>
            </w:r>
            <w:proofErr w:type="spellEnd"/>
            <w:r>
              <w:rPr>
                <w:i/>
                <w:sz w:val="29"/>
              </w:rPr>
              <w:t xml:space="preserve"> </w:t>
            </w:r>
            <w:r>
              <w:rPr>
                <w:sz w:val="44"/>
                <w:vertAlign w:val="subscript"/>
              </w:rPr>
              <w:t>.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</w:tr>
      <w:tr w:rsidR="00FD0A00" w:rsidTr="00D33947">
        <w:trPr>
          <w:trHeight w:val="98"/>
        </w:trPr>
        <w:tc>
          <w:tcPr>
            <w:tcW w:w="220" w:type="dxa"/>
            <w:vMerge w:val="restart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48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124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758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8"/>
              </w:rPr>
            </w:pPr>
          </w:p>
        </w:tc>
      </w:tr>
      <w:tr w:rsidR="00FD0A00" w:rsidTr="00D33947">
        <w:trPr>
          <w:trHeight w:val="353"/>
        </w:trPr>
        <w:tc>
          <w:tcPr>
            <w:tcW w:w="22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48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124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7580" w:type="dxa"/>
            <w:vMerge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</w:tr>
    </w:tbl>
    <w:p w:rsidR="00FD0A00" w:rsidRDefault="00FD0A00" w:rsidP="00FD0A00">
      <w:pPr>
        <w:numPr>
          <w:ilvl w:val="0"/>
          <w:numId w:val="3"/>
        </w:numPr>
        <w:tabs>
          <w:tab w:val="left" w:pos="580"/>
        </w:tabs>
        <w:spacing w:line="193" w:lineRule="auto"/>
        <w:ind w:left="580" w:hanging="228"/>
        <w:jc w:val="both"/>
        <w:rPr>
          <w:sz w:val="22"/>
        </w:rPr>
      </w:pPr>
      <w:r>
        <w:rPr>
          <w:noProof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20955</wp:posOffset>
            </wp:positionH>
            <wp:positionV relativeFrom="paragraph">
              <wp:posOffset>-637540</wp:posOffset>
            </wp:positionV>
            <wp:extent cx="2835275" cy="414655"/>
            <wp:effectExtent l="19050" t="0" r="3175" b="0"/>
            <wp:wrapNone/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2"/>
        </w:rPr>
        <w:t xml:space="preserve">Дан куб </w:t>
      </w:r>
      <w:r>
        <w:rPr>
          <w:i/>
          <w:sz w:val="22"/>
        </w:rPr>
        <w:t>ABCDA</w:t>
      </w:r>
      <w:r>
        <w:rPr>
          <w:sz w:val="27"/>
          <w:vertAlign w:val="subscript"/>
        </w:rPr>
        <w:t>1</w:t>
      </w:r>
      <w:r>
        <w:rPr>
          <w:i/>
          <w:sz w:val="22"/>
        </w:rPr>
        <w:t>B</w:t>
      </w:r>
      <w:r>
        <w:rPr>
          <w:sz w:val="27"/>
          <w:vertAlign w:val="subscript"/>
        </w:rPr>
        <w:t>1</w:t>
      </w:r>
      <w:r>
        <w:rPr>
          <w:i/>
          <w:sz w:val="22"/>
        </w:rPr>
        <w:t>C</w:t>
      </w:r>
      <w:r>
        <w:rPr>
          <w:sz w:val="27"/>
          <w:vertAlign w:val="subscript"/>
        </w:rPr>
        <w:t>1</w:t>
      </w:r>
      <w:r>
        <w:rPr>
          <w:i/>
          <w:sz w:val="22"/>
        </w:rPr>
        <w:t>D</w:t>
      </w:r>
      <w:r>
        <w:rPr>
          <w:sz w:val="27"/>
          <w:vertAlign w:val="subscript"/>
        </w:rPr>
        <w:t>1</w:t>
      </w:r>
      <w:r>
        <w:rPr>
          <w:sz w:val="22"/>
        </w:rPr>
        <w:t xml:space="preserve">. Найдите угол </w:t>
      </w:r>
      <w:proofErr w:type="gramStart"/>
      <w:r>
        <w:rPr>
          <w:sz w:val="22"/>
        </w:rPr>
        <w:t>между</w:t>
      </w:r>
      <w:proofErr w:type="gramEnd"/>
      <w:r>
        <w:rPr>
          <w:sz w:val="22"/>
        </w:rPr>
        <w:t xml:space="preserve"> прямыми  </w:t>
      </w:r>
      <w:r>
        <w:rPr>
          <w:i/>
          <w:sz w:val="22"/>
        </w:rPr>
        <w:t>AC</w:t>
      </w:r>
      <w:r>
        <w:rPr>
          <w:sz w:val="22"/>
        </w:rPr>
        <w:t xml:space="preserve"> и </w:t>
      </w:r>
      <w:r>
        <w:rPr>
          <w:i/>
          <w:sz w:val="22"/>
        </w:rPr>
        <w:t>DC</w:t>
      </w:r>
      <w:r>
        <w:rPr>
          <w:sz w:val="27"/>
          <w:vertAlign w:val="subscript"/>
        </w:rPr>
        <w:t>1</w:t>
      </w:r>
      <w:r>
        <w:rPr>
          <w:sz w:val="22"/>
        </w:rPr>
        <w:t>.</w:t>
      </w:r>
    </w:p>
    <w:p w:rsidR="00FD0A00" w:rsidRDefault="00FD0A00" w:rsidP="00FD0A00">
      <w:pPr>
        <w:numPr>
          <w:ilvl w:val="0"/>
          <w:numId w:val="3"/>
        </w:numPr>
        <w:tabs>
          <w:tab w:val="left" w:pos="580"/>
        </w:tabs>
        <w:spacing w:line="217" w:lineRule="auto"/>
        <w:ind w:left="580" w:hanging="228"/>
        <w:jc w:val="both"/>
        <w:rPr>
          <w:sz w:val="21"/>
        </w:rPr>
      </w:pPr>
      <w:proofErr w:type="gramStart"/>
      <w:r>
        <w:rPr>
          <w:sz w:val="21"/>
        </w:rPr>
        <w:t xml:space="preserve">При движении прямая </w:t>
      </w:r>
      <w:proofErr w:type="spellStart"/>
      <w:r>
        <w:rPr>
          <w:i/>
          <w:sz w:val="21"/>
        </w:rPr>
        <w:t>a</w:t>
      </w:r>
      <w:proofErr w:type="spellEnd"/>
      <w:r>
        <w:rPr>
          <w:sz w:val="21"/>
        </w:rPr>
        <w:t xml:space="preserve"> отображается на прямую </w:t>
      </w:r>
      <w:r>
        <w:rPr>
          <w:i/>
          <w:sz w:val="21"/>
        </w:rPr>
        <w:t>a</w:t>
      </w:r>
      <w:r>
        <w:rPr>
          <w:sz w:val="26"/>
          <w:vertAlign w:val="subscript"/>
        </w:rPr>
        <w:t>1</w:t>
      </w:r>
      <w:r>
        <w:rPr>
          <w:sz w:val="21"/>
        </w:rPr>
        <w:t xml:space="preserve">, плоскость </w:t>
      </w:r>
      <w:proofErr w:type="spellStart"/>
      <w:r>
        <w:rPr>
          <w:sz w:val="21"/>
        </w:rPr>
        <w:t>α</w:t>
      </w:r>
      <w:proofErr w:type="spellEnd"/>
      <w:r>
        <w:rPr>
          <w:sz w:val="21"/>
        </w:rPr>
        <w:t xml:space="preserve"> – на плоскость α</w:t>
      </w:r>
      <w:r>
        <w:rPr>
          <w:sz w:val="26"/>
          <w:vertAlign w:val="subscript"/>
        </w:rPr>
        <w:t>1</w:t>
      </w:r>
      <w:r>
        <w:rPr>
          <w:sz w:val="21"/>
        </w:rPr>
        <w:t xml:space="preserve">, и </w:t>
      </w:r>
      <w:proofErr w:type="spellStart"/>
      <w:r>
        <w:rPr>
          <w:i/>
          <w:sz w:val="55"/>
          <w:vertAlign w:val="superscript"/>
        </w:rPr>
        <w:t>a</w:t>
      </w:r>
      <w:proofErr w:type="spellEnd"/>
      <w:r>
        <w:rPr>
          <w:sz w:val="21"/>
        </w:rPr>
        <w:t xml:space="preserve"> </w:t>
      </w:r>
      <w:r>
        <w:rPr>
          <w:rFonts w:ascii="Symbol" w:eastAsia="Symbol" w:hAnsi="Symbol"/>
          <w:sz w:val="28"/>
        </w:rPr>
        <w:t></w:t>
      </w:r>
      <w:r>
        <w:rPr>
          <w:sz w:val="21"/>
        </w:rPr>
        <w:t xml:space="preserve"> </w:t>
      </w:r>
      <w:proofErr w:type="spellStart"/>
      <w:r>
        <w:rPr>
          <w:sz w:val="55"/>
          <w:vertAlign w:val="superscript"/>
        </w:rPr>
        <w:t>α</w:t>
      </w:r>
      <w:proofErr w:type="spellEnd"/>
      <w:r>
        <w:rPr>
          <w:sz w:val="21"/>
        </w:rPr>
        <w:t xml:space="preserve"> . Докажите,</w:t>
      </w:r>
      <w:proofErr w:type="gramEnd"/>
    </w:p>
    <w:p w:rsidR="00FD0A00" w:rsidRDefault="00FD0A00" w:rsidP="00FD0A00">
      <w:pPr>
        <w:spacing w:line="182" w:lineRule="auto"/>
        <w:rPr>
          <w:sz w:val="40"/>
          <w:vertAlign w:val="subscript"/>
        </w:rPr>
      </w:pPr>
      <w:r>
        <w:rPr>
          <w:sz w:val="40"/>
          <w:vertAlign w:val="subscript"/>
        </w:rPr>
        <w:t>что</w:t>
      </w:r>
      <w:r>
        <w:rPr>
          <w:sz w:val="16"/>
        </w:rPr>
        <w:t xml:space="preserve"> </w:t>
      </w:r>
      <w:r>
        <w:rPr>
          <w:i/>
          <w:sz w:val="52"/>
          <w:vertAlign w:val="superscript"/>
        </w:rPr>
        <w:t>a</w:t>
      </w:r>
      <w:r>
        <w:rPr>
          <w:sz w:val="16"/>
        </w:rPr>
        <w:t xml:space="preserve">1 </w:t>
      </w:r>
      <w:r>
        <w:rPr>
          <w:rFonts w:ascii="Symbol" w:eastAsia="Symbol" w:hAnsi="Symbol"/>
          <w:sz w:val="52"/>
          <w:vertAlign w:val="superscript"/>
        </w:rPr>
        <w:t></w:t>
      </w:r>
      <w:r>
        <w:rPr>
          <w:sz w:val="16"/>
        </w:rPr>
        <w:t xml:space="preserve"> </w:t>
      </w:r>
      <w:r>
        <w:rPr>
          <w:sz w:val="52"/>
          <w:vertAlign w:val="superscript"/>
        </w:rPr>
        <w:t>α</w:t>
      </w:r>
      <w:r>
        <w:rPr>
          <w:sz w:val="16"/>
        </w:rPr>
        <w:t xml:space="preserve">1 </w:t>
      </w:r>
      <w:r>
        <w:rPr>
          <w:sz w:val="40"/>
          <w:vertAlign w:val="subscript"/>
        </w:rPr>
        <w:t>.</w:t>
      </w:r>
    </w:p>
    <w:p w:rsidR="00FD0A00" w:rsidRDefault="00FD0A00" w:rsidP="00FD0A00">
      <w:pPr>
        <w:tabs>
          <w:tab w:val="left" w:pos="580"/>
        </w:tabs>
        <w:spacing w:line="0" w:lineRule="atLeast"/>
        <w:ind w:left="580" w:hanging="228"/>
        <w:jc w:val="both"/>
        <w:rPr>
          <w:sz w:val="22"/>
        </w:rPr>
      </w:pPr>
    </w:p>
    <w:p w:rsidR="00FD0A00" w:rsidRDefault="00FD0A00" w:rsidP="00FD0A00">
      <w:pPr>
        <w:spacing w:line="231" w:lineRule="auto"/>
        <w:ind w:left="3840" w:right="3660" w:hanging="177"/>
        <w:rPr>
          <w:b/>
          <w:sz w:val="22"/>
        </w:rPr>
      </w:pPr>
      <w:r>
        <w:rPr>
          <w:b/>
          <w:sz w:val="22"/>
        </w:rPr>
        <w:t>КОНТРОЛЬНАЯ РАБОТА №2  Тема: Цилиндр, конус, шар.</w:t>
      </w:r>
    </w:p>
    <w:p w:rsidR="00FD0A00" w:rsidRDefault="00FD0A00" w:rsidP="00FD0A00">
      <w:pPr>
        <w:tabs>
          <w:tab w:val="left" w:pos="5760"/>
        </w:tabs>
        <w:spacing w:line="235" w:lineRule="auto"/>
        <w:ind w:left="4580"/>
        <w:rPr>
          <w:sz w:val="22"/>
        </w:rPr>
      </w:pPr>
      <w:r>
        <w:rPr>
          <w:sz w:val="22"/>
        </w:rPr>
        <w:t xml:space="preserve">В а </w:t>
      </w:r>
      <w:proofErr w:type="spellStart"/>
      <w:proofErr w:type="gramStart"/>
      <w:r>
        <w:rPr>
          <w:sz w:val="22"/>
        </w:rPr>
        <w:t>р</w:t>
      </w:r>
      <w:proofErr w:type="spellEnd"/>
      <w:proofErr w:type="gramEnd"/>
      <w:r>
        <w:rPr>
          <w:sz w:val="22"/>
        </w:rPr>
        <w:t xml:space="preserve"> и а </w:t>
      </w:r>
      <w:proofErr w:type="spellStart"/>
      <w:r>
        <w:rPr>
          <w:sz w:val="22"/>
        </w:rPr>
        <w:t>н</w:t>
      </w:r>
      <w:proofErr w:type="spellEnd"/>
      <w:r>
        <w:rPr>
          <w:sz w:val="22"/>
        </w:rPr>
        <w:t xml:space="preserve"> т</w:t>
      </w:r>
      <w:r>
        <w:tab/>
      </w:r>
      <w:r>
        <w:rPr>
          <w:sz w:val="22"/>
        </w:rPr>
        <w:t>1</w:t>
      </w:r>
    </w:p>
    <w:p w:rsidR="00FD0A00" w:rsidRDefault="00FD0A00" w:rsidP="00FD0A00">
      <w:pPr>
        <w:spacing w:line="238" w:lineRule="exact"/>
      </w:pPr>
    </w:p>
    <w:p w:rsidR="00FD0A00" w:rsidRDefault="00FD0A00" w:rsidP="00FD0A00">
      <w:pPr>
        <w:numPr>
          <w:ilvl w:val="0"/>
          <w:numId w:val="4"/>
        </w:numPr>
        <w:tabs>
          <w:tab w:val="left" w:pos="621"/>
        </w:tabs>
        <w:spacing w:line="222" w:lineRule="auto"/>
        <w:ind w:firstLine="352"/>
        <w:jc w:val="both"/>
        <w:rPr>
          <w:sz w:val="22"/>
        </w:rPr>
      </w:pPr>
      <w:r>
        <w:rPr>
          <w:sz w:val="22"/>
        </w:rPr>
        <w:t>Осевое сечение цилиндра – квадрат, площадь основания цилиндра равна 16π см</w:t>
      </w:r>
      <w:proofErr w:type="gramStart"/>
      <w:r>
        <w:rPr>
          <w:sz w:val="27"/>
          <w:vertAlign w:val="superscript"/>
        </w:rPr>
        <w:t>2</w:t>
      </w:r>
      <w:proofErr w:type="gramEnd"/>
      <w:r>
        <w:rPr>
          <w:sz w:val="22"/>
        </w:rPr>
        <w:t>. Найдите площадь поверхности цилиндра.</w:t>
      </w:r>
    </w:p>
    <w:p w:rsidR="00FD0A00" w:rsidRDefault="00FD0A00" w:rsidP="00FD0A00">
      <w:pPr>
        <w:spacing w:line="253" w:lineRule="exact"/>
        <w:rPr>
          <w:sz w:val="22"/>
        </w:rPr>
      </w:pPr>
    </w:p>
    <w:p w:rsidR="00FD0A00" w:rsidRDefault="00FD0A00" w:rsidP="00FD0A00">
      <w:pPr>
        <w:numPr>
          <w:ilvl w:val="0"/>
          <w:numId w:val="4"/>
        </w:numPr>
        <w:tabs>
          <w:tab w:val="left" w:pos="580"/>
        </w:tabs>
        <w:spacing w:line="0" w:lineRule="atLeast"/>
        <w:ind w:left="580" w:hanging="228"/>
        <w:jc w:val="both"/>
        <w:rPr>
          <w:sz w:val="22"/>
        </w:rPr>
      </w:pPr>
      <w:r>
        <w:rPr>
          <w:sz w:val="22"/>
        </w:rPr>
        <w:t>Высота конуса равна 6 см, угол при вершине осевого сечения равен 120°. Найдите:</w:t>
      </w:r>
    </w:p>
    <w:p w:rsidR="00FD0A00" w:rsidRDefault="00FD0A00" w:rsidP="00FD0A00">
      <w:pPr>
        <w:spacing w:line="13" w:lineRule="exact"/>
      </w:pPr>
    </w:p>
    <w:p w:rsidR="00FD0A00" w:rsidRDefault="00FD0A00" w:rsidP="00FD0A00">
      <w:pPr>
        <w:spacing w:line="234" w:lineRule="auto"/>
        <w:ind w:left="360" w:right="400"/>
        <w:rPr>
          <w:sz w:val="22"/>
        </w:rPr>
      </w:pPr>
      <w:r>
        <w:rPr>
          <w:sz w:val="22"/>
        </w:rPr>
        <w:t>а) площадь сечения конуса плоскостью, проходящей через две образующие, угол между которыми 30°; б) площадь боковой поверхности конуса.</w:t>
      </w:r>
    </w:p>
    <w:p w:rsidR="00FD0A00" w:rsidRDefault="00FD0A00" w:rsidP="00FD0A00">
      <w:pPr>
        <w:spacing w:line="265" w:lineRule="exact"/>
      </w:pPr>
    </w:p>
    <w:p w:rsidR="00FD0A00" w:rsidRDefault="00FD0A00" w:rsidP="00FD0A00">
      <w:pPr>
        <w:spacing w:line="234" w:lineRule="auto"/>
        <w:ind w:firstLine="360"/>
        <w:rPr>
          <w:sz w:val="22"/>
        </w:rPr>
      </w:pPr>
      <w:r>
        <w:rPr>
          <w:sz w:val="22"/>
        </w:rPr>
        <w:t>3. Диаметр шара равен 2</w:t>
      </w:r>
      <w:r>
        <w:rPr>
          <w:i/>
          <w:sz w:val="22"/>
        </w:rPr>
        <w:t>m</w:t>
      </w:r>
      <w:r>
        <w:rPr>
          <w:sz w:val="22"/>
        </w:rPr>
        <w:t>. Через конец диаметра проведена плоскость под углом 45° к нему. Найдите длину линии пересечения сферы с этой плоскостью.</w:t>
      </w: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tabs>
          <w:tab w:val="left" w:pos="5760"/>
        </w:tabs>
        <w:spacing w:line="234" w:lineRule="auto"/>
        <w:ind w:left="4580"/>
        <w:rPr>
          <w:sz w:val="22"/>
        </w:rPr>
      </w:pPr>
      <w:r>
        <w:rPr>
          <w:sz w:val="22"/>
        </w:rPr>
        <w:t xml:space="preserve">В а </w:t>
      </w:r>
      <w:proofErr w:type="spellStart"/>
      <w:proofErr w:type="gramStart"/>
      <w:r>
        <w:rPr>
          <w:sz w:val="22"/>
        </w:rPr>
        <w:t>р</w:t>
      </w:r>
      <w:proofErr w:type="spellEnd"/>
      <w:proofErr w:type="gramEnd"/>
      <w:r>
        <w:rPr>
          <w:sz w:val="22"/>
        </w:rPr>
        <w:t xml:space="preserve"> и а </w:t>
      </w:r>
      <w:proofErr w:type="spellStart"/>
      <w:r>
        <w:rPr>
          <w:sz w:val="22"/>
        </w:rPr>
        <w:t>н</w:t>
      </w:r>
      <w:proofErr w:type="spellEnd"/>
      <w:r>
        <w:rPr>
          <w:sz w:val="22"/>
        </w:rPr>
        <w:t xml:space="preserve"> т</w:t>
      </w:r>
      <w:r>
        <w:tab/>
      </w:r>
      <w:r>
        <w:rPr>
          <w:sz w:val="22"/>
        </w:rPr>
        <w:t>2</w:t>
      </w:r>
    </w:p>
    <w:p w:rsidR="00FD0A00" w:rsidRDefault="00FD0A00" w:rsidP="00FD0A00">
      <w:pPr>
        <w:spacing w:line="255" w:lineRule="exact"/>
      </w:pPr>
    </w:p>
    <w:p w:rsidR="00FD0A00" w:rsidRDefault="00FD0A00" w:rsidP="00FD0A00">
      <w:pPr>
        <w:numPr>
          <w:ilvl w:val="0"/>
          <w:numId w:val="5"/>
        </w:numPr>
        <w:tabs>
          <w:tab w:val="left" w:pos="580"/>
        </w:tabs>
        <w:spacing w:line="239" w:lineRule="auto"/>
        <w:ind w:left="580" w:hanging="228"/>
        <w:jc w:val="both"/>
        <w:rPr>
          <w:sz w:val="22"/>
        </w:rPr>
      </w:pPr>
      <w:r>
        <w:rPr>
          <w:sz w:val="22"/>
        </w:rPr>
        <w:t>Осевое сечение цилиндра – квадрат, диагональ которого 4 см. Найдите площадь поверхности цилиндра.</w:t>
      </w:r>
    </w:p>
    <w:p w:rsidR="00FD0A00" w:rsidRDefault="00FD0A00" w:rsidP="00FD0A00">
      <w:pPr>
        <w:spacing w:line="265" w:lineRule="exact"/>
        <w:rPr>
          <w:sz w:val="22"/>
        </w:rPr>
      </w:pPr>
    </w:p>
    <w:p w:rsidR="00FD0A00" w:rsidRDefault="00FD0A00" w:rsidP="00FD0A00">
      <w:pPr>
        <w:numPr>
          <w:ilvl w:val="0"/>
          <w:numId w:val="5"/>
        </w:numPr>
        <w:tabs>
          <w:tab w:val="left" w:pos="607"/>
        </w:tabs>
        <w:spacing w:line="234" w:lineRule="auto"/>
        <w:ind w:firstLine="352"/>
        <w:jc w:val="both"/>
        <w:rPr>
          <w:sz w:val="22"/>
        </w:rPr>
      </w:pPr>
      <w:r>
        <w:rPr>
          <w:sz w:val="22"/>
        </w:rPr>
        <w:t>Радиус основания конуса равен 6 см, а образующая наклонена к плоскости основания под углом 30°. Найдите:</w:t>
      </w:r>
    </w:p>
    <w:p w:rsidR="00FD0A00" w:rsidRDefault="00FD0A00" w:rsidP="00FD0A00">
      <w:pPr>
        <w:spacing w:line="13" w:lineRule="exact"/>
        <w:rPr>
          <w:sz w:val="22"/>
        </w:rPr>
      </w:pPr>
    </w:p>
    <w:p w:rsidR="00FD0A00" w:rsidRDefault="00FD0A00" w:rsidP="00FD0A00">
      <w:pPr>
        <w:spacing w:line="234" w:lineRule="auto"/>
        <w:ind w:left="360" w:right="400"/>
        <w:jc w:val="both"/>
        <w:rPr>
          <w:sz w:val="22"/>
        </w:rPr>
      </w:pPr>
      <w:r>
        <w:rPr>
          <w:sz w:val="22"/>
        </w:rPr>
        <w:t>а) площадь сечения конуса плоскостью, проходящей через две образующие, угол между которыми 60°; б) площадь боковой поверхности конуса.</w:t>
      </w:r>
    </w:p>
    <w:p w:rsidR="00FD0A00" w:rsidRDefault="00FD0A00" w:rsidP="00FD0A00">
      <w:pPr>
        <w:spacing w:line="265" w:lineRule="exact"/>
        <w:rPr>
          <w:sz w:val="22"/>
        </w:rPr>
      </w:pPr>
    </w:p>
    <w:p w:rsidR="00FD0A00" w:rsidRDefault="00FD0A00" w:rsidP="00FD0A00">
      <w:pPr>
        <w:numPr>
          <w:ilvl w:val="0"/>
          <w:numId w:val="5"/>
        </w:numPr>
        <w:tabs>
          <w:tab w:val="left" w:pos="614"/>
        </w:tabs>
        <w:spacing w:line="234" w:lineRule="auto"/>
        <w:ind w:firstLine="352"/>
        <w:jc w:val="both"/>
        <w:rPr>
          <w:sz w:val="22"/>
        </w:rPr>
      </w:pPr>
      <w:r>
        <w:rPr>
          <w:sz w:val="22"/>
        </w:rPr>
        <w:t>Диаметр шара равен 4</w:t>
      </w:r>
      <w:r>
        <w:rPr>
          <w:i/>
          <w:sz w:val="22"/>
        </w:rPr>
        <w:t>m</w:t>
      </w:r>
      <w:r>
        <w:rPr>
          <w:sz w:val="22"/>
        </w:rPr>
        <w:t>. Через конец диаметра проведена плоскость под углом 30° к нему. Найдите площадь сечения шара этой плоскостью.</w:t>
      </w:r>
    </w:p>
    <w:p w:rsidR="00FD0A00" w:rsidRDefault="00FD0A00" w:rsidP="00FD0A00">
      <w:pPr>
        <w:tabs>
          <w:tab w:val="left" w:pos="580"/>
        </w:tabs>
        <w:spacing w:line="0" w:lineRule="atLeast"/>
        <w:ind w:left="580" w:hanging="228"/>
        <w:jc w:val="both"/>
        <w:rPr>
          <w:sz w:val="22"/>
        </w:rPr>
      </w:pPr>
    </w:p>
    <w:p w:rsidR="00FD0A00" w:rsidRDefault="00FD0A00" w:rsidP="00FD0A00">
      <w:pPr>
        <w:tabs>
          <w:tab w:val="left" w:pos="580"/>
        </w:tabs>
        <w:spacing w:line="0" w:lineRule="atLeast"/>
        <w:ind w:left="580" w:hanging="228"/>
        <w:jc w:val="both"/>
        <w:rPr>
          <w:sz w:val="22"/>
        </w:rPr>
      </w:pPr>
    </w:p>
    <w:p w:rsidR="00FD0A00" w:rsidRDefault="00FD0A00" w:rsidP="00FD0A00">
      <w:pPr>
        <w:spacing w:line="249" w:lineRule="auto"/>
        <w:ind w:left="3640" w:right="3660" w:firstLine="10"/>
        <w:rPr>
          <w:b/>
          <w:sz w:val="21"/>
        </w:rPr>
      </w:pPr>
      <w:r>
        <w:rPr>
          <w:b/>
          <w:sz w:val="21"/>
        </w:rPr>
        <w:t>КОНТРОЛЬНАЯ РАБОТА № 3 Тема: Объемы многогранников</w:t>
      </w:r>
    </w:p>
    <w:p w:rsidR="00FD0A00" w:rsidRDefault="00FD0A00" w:rsidP="00FD0A00">
      <w:pPr>
        <w:tabs>
          <w:tab w:val="left" w:pos="5760"/>
        </w:tabs>
        <w:spacing w:line="229" w:lineRule="auto"/>
        <w:ind w:left="4580"/>
        <w:rPr>
          <w:sz w:val="22"/>
        </w:rPr>
      </w:pPr>
      <w:r>
        <w:rPr>
          <w:sz w:val="22"/>
        </w:rPr>
        <w:t xml:space="preserve">В а </w:t>
      </w:r>
      <w:proofErr w:type="spellStart"/>
      <w:proofErr w:type="gramStart"/>
      <w:r>
        <w:rPr>
          <w:sz w:val="22"/>
        </w:rPr>
        <w:t>р</w:t>
      </w:r>
      <w:proofErr w:type="spellEnd"/>
      <w:proofErr w:type="gramEnd"/>
      <w:r>
        <w:rPr>
          <w:sz w:val="22"/>
        </w:rPr>
        <w:t xml:space="preserve"> и а </w:t>
      </w:r>
      <w:proofErr w:type="spellStart"/>
      <w:r>
        <w:rPr>
          <w:sz w:val="22"/>
        </w:rPr>
        <w:t>н</w:t>
      </w:r>
      <w:proofErr w:type="spellEnd"/>
      <w:r>
        <w:rPr>
          <w:sz w:val="22"/>
        </w:rPr>
        <w:t xml:space="preserve"> т</w:t>
      </w:r>
      <w:r>
        <w:tab/>
      </w:r>
      <w:r>
        <w:rPr>
          <w:sz w:val="22"/>
        </w:rPr>
        <w:t>1</w:t>
      </w:r>
    </w:p>
    <w:p w:rsidR="00FD0A00" w:rsidRDefault="00FD0A00" w:rsidP="00FD0A00">
      <w:pPr>
        <w:spacing w:line="266" w:lineRule="exact"/>
      </w:pPr>
    </w:p>
    <w:p w:rsidR="00FD0A00" w:rsidRDefault="00FD0A00" w:rsidP="00FD0A00">
      <w:pPr>
        <w:numPr>
          <w:ilvl w:val="0"/>
          <w:numId w:val="6"/>
        </w:numPr>
        <w:tabs>
          <w:tab w:val="left" w:pos="602"/>
        </w:tabs>
        <w:spacing w:line="234" w:lineRule="auto"/>
        <w:ind w:firstLine="352"/>
        <w:jc w:val="both"/>
        <w:rPr>
          <w:sz w:val="22"/>
        </w:rPr>
      </w:pPr>
      <w:r>
        <w:rPr>
          <w:sz w:val="22"/>
        </w:rPr>
        <w:t>Апофема правильной треугольной пирамиды равна 4 см, а двугранный угол при основании равен 60°. Найдите объем пирамиды.</w:t>
      </w:r>
    </w:p>
    <w:p w:rsidR="00FD0A00" w:rsidRDefault="00FD0A00" w:rsidP="00FD0A00">
      <w:pPr>
        <w:spacing w:line="265" w:lineRule="exact"/>
        <w:rPr>
          <w:sz w:val="22"/>
        </w:rPr>
      </w:pPr>
    </w:p>
    <w:p w:rsidR="00FD0A00" w:rsidRDefault="00FD0A00" w:rsidP="00FD0A00">
      <w:pPr>
        <w:numPr>
          <w:ilvl w:val="0"/>
          <w:numId w:val="6"/>
        </w:numPr>
        <w:tabs>
          <w:tab w:val="left" w:pos="612"/>
        </w:tabs>
        <w:spacing w:line="236" w:lineRule="auto"/>
        <w:ind w:firstLine="352"/>
        <w:jc w:val="both"/>
        <w:rPr>
          <w:sz w:val="22"/>
        </w:rPr>
      </w:pPr>
      <w:r>
        <w:rPr>
          <w:sz w:val="22"/>
        </w:rPr>
        <w:t>В цилиндр вписана призма. Основанием призмы служит прямоугольный треугольник, катет которого равен 2</w:t>
      </w:r>
      <w:r>
        <w:rPr>
          <w:i/>
          <w:sz w:val="22"/>
        </w:rPr>
        <w:t>a</w:t>
      </w:r>
      <w:r>
        <w:rPr>
          <w:sz w:val="22"/>
        </w:rPr>
        <w:t>, а прилежащий угол равен 30°. Диагональ большей боковой грани призмы составляет с плоскостью ее основания угол в 45°. Найдите объем цилиндра.</w:t>
      </w:r>
    </w:p>
    <w:p w:rsidR="00FD0A00" w:rsidRDefault="00FD0A00" w:rsidP="00FD0A00">
      <w:pPr>
        <w:tabs>
          <w:tab w:val="left" w:pos="5768"/>
        </w:tabs>
        <w:spacing w:line="229" w:lineRule="auto"/>
        <w:ind w:left="4588"/>
        <w:rPr>
          <w:sz w:val="22"/>
        </w:rPr>
      </w:pPr>
      <w:bookmarkStart w:id="0" w:name="page19"/>
      <w:bookmarkEnd w:id="0"/>
      <w:r>
        <w:rPr>
          <w:sz w:val="22"/>
        </w:rPr>
        <w:t xml:space="preserve">В а </w:t>
      </w:r>
      <w:proofErr w:type="spellStart"/>
      <w:proofErr w:type="gramStart"/>
      <w:r>
        <w:rPr>
          <w:sz w:val="22"/>
        </w:rPr>
        <w:t>р</w:t>
      </w:r>
      <w:proofErr w:type="spellEnd"/>
      <w:proofErr w:type="gramEnd"/>
      <w:r>
        <w:rPr>
          <w:sz w:val="22"/>
        </w:rPr>
        <w:t xml:space="preserve"> и а </w:t>
      </w:r>
      <w:proofErr w:type="spellStart"/>
      <w:r>
        <w:rPr>
          <w:sz w:val="22"/>
        </w:rPr>
        <w:t>н</w:t>
      </w:r>
      <w:proofErr w:type="spellEnd"/>
      <w:r>
        <w:rPr>
          <w:sz w:val="22"/>
        </w:rPr>
        <w:t xml:space="preserve"> т</w:t>
      </w:r>
      <w:r>
        <w:tab/>
      </w:r>
      <w:r>
        <w:rPr>
          <w:sz w:val="22"/>
        </w:rPr>
        <w:t>2</w:t>
      </w:r>
    </w:p>
    <w:p w:rsidR="00FD0A00" w:rsidRDefault="00FD0A00" w:rsidP="00FD0A00">
      <w:pPr>
        <w:spacing w:line="252" w:lineRule="exact"/>
      </w:pPr>
    </w:p>
    <w:p w:rsidR="00FD0A00" w:rsidRDefault="00FD0A00" w:rsidP="00FD0A00">
      <w:pPr>
        <w:numPr>
          <w:ilvl w:val="1"/>
          <w:numId w:val="7"/>
        </w:numPr>
        <w:tabs>
          <w:tab w:val="left" w:pos="588"/>
        </w:tabs>
        <w:spacing w:line="0" w:lineRule="atLeast"/>
        <w:ind w:left="588" w:hanging="228"/>
        <w:jc w:val="both"/>
        <w:rPr>
          <w:sz w:val="22"/>
        </w:rPr>
      </w:pPr>
      <w:r>
        <w:rPr>
          <w:sz w:val="22"/>
        </w:rPr>
        <w:lastRenderedPageBreak/>
        <w:t>Боковое ребро правильной треугольной пирамиды равно 6 см и составляет с плоскостью основания угол</w:t>
      </w:r>
    </w:p>
    <w:p w:rsidR="00FD0A00" w:rsidRDefault="00FD0A00" w:rsidP="00FD0A00">
      <w:pPr>
        <w:spacing w:line="1" w:lineRule="exact"/>
        <w:rPr>
          <w:sz w:val="22"/>
        </w:rPr>
      </w:pPr>
    </w:p>
    <w:p w:rsidR="00FD0A00" w:rsidRDefault="00FD0A00" w:rsidP="00FD0A00">
      <w:pPr>
        <w:numPr>
          <w:ilvl w:val="0"/>
          <w:numId w:val="7"/>
        </w:numPr>
        <w:tabs>
          <w:tab w:val="left" w:pos="168"/>
        </w:tabs>
        <w:spacing w:line="0" w:lineRule="atLeast"/>
        <w:ind w:left="168" w:hanging="168"/>
        <w:jc w:val="both"/>
        <w:rPr>
          <w:sz w:val="22"/>
        </w:rPr>
      </w:pPr>
      <w:r>
        <w:rPr>
          <w:sz w:val="22"/>
        </w:rPr>
        <w:t>60°. Найдите объем пирамиды.</w:t>
      </w:r>
    </w:p>
    <w:p w:rsidR="00FD0A00" w:rsidRDefault="00FD0A00" w:rsidP="00FD0A00">
      <w:pPr>
        <w:spacing w:line="264" w:lineRule="exact"/>
        <w:rPr>
          <w:sz w:val="22"/>
        </w:rPr>
      </w:pPr>
    </w:p>
    <w:p w:rsidR="00FD0A00" w:rsidRDefault="00FD0A00" w:rsidP="00FD0A00">
      <w:pPr>
        <w:numPr>
          <w:ilvl w:val="1"/>
          <w:numId w:val="8"/>
        </w:numPr>
        <w:tabs>
          <w:tab w:val="left" w:pos="598"/>
        </w:tabs>
        <w:spacing w:line="235" w:lineRule="auto"/>
        <w:ind w:left="8" w:firstLine="352"/>
        <w:jc w:val="both"/>
        <w:rPr>
          <w:sz w:val="22"/>
        </w:rPr>
      </w:pPr>
      <w:r>
        <w:rPr>
          <w:sz w:val="22"/>
        </w:rPr>
        <w:t>В конус вписана пирамида. Основанием пирамиды служит прямоугольный треугольник, катет которого равен 2</w:t>
      </w:r>
      <w:r>
        <w:rPr>
          <w:i/>
          <w:sz w:val="22"/>
        </w:rPr>
        <w:t>a</w:t>
      </w:r>
      <w:r>
        <w:rPr>
          <w:sz w:val="22"/>
        </w:rPr>
        <w:t>, а прилежащий угол равен 30°. Боковая грань пирамиды, проходящая через данный катет, составляет с плоскостью основания угол в 45°. Найдите объем конуса.</w:t>
      </w: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30" w:lineRule="exact"/>
      </w:pPr>
    </w:p>
    <w:p w:rsidR="00FD0A00" w:rsidRDefault="00FD0A00" w:rsidP="00FD0A00">
      <w:pPr>
        <w:spacing w:line="249" w:lineRule="auto"/>
        <w:ind w:left="3368" w:right="3380" w:firstLine="290"/>
        <w:rPr>
          <w:b/>
          <w:sz w:val="21"/>
        </w:rPr>
      </w:pPr>
      <w:r>
        <w:rPr>
          <w:b/>
          <w:sz w:val="21"/>
        </w:rPr>
        <w:t>КОНТРОЛЬНАЯ РАБОТА № 4 Тема: Объем шара и площадь сферы.</w:t>
      </w:r>
    </w:p>
    <w:p w:rsidR="00FD0A00" w:rsidRDefault="00FD0A00" w:rsidP="00FD0A00">
      <w:pPr>
        <w:tabs>
          <w:tab w:val="left" w:pos="5768"/>
        </w:tabs>
        <w:spacing w:line="229" w:lineRule="auto"/>
        <w:ind w:left="4588"/>
        <w:rPr>
          <w:sz w:val="22"/>
        </w:rPr>
      </w:pPr>
      <w:r>
        <w:rPr>
          <w:sz w:val="22"/>
        </w:rPr>
        <w:t xml:space="preserve">В а </w:t>
      </w:r>
      <w:proofErr w:type="spellStart"/>
      <w:proofErr w:type="gramStart"/>
      <w:r>
        <w:rPr>
          <w:sz w:val="22"/>
        </w:rPr>
        <w:t>р</w:t>
      </w:r>
      <w:proofErr w:type="spellEnd"/>
      <w:proofErr w:type="gramEnd"/>
      <w:r>
        <w:rPr>
          <w:sz w:val="22"/>
        </w:rPr>
        <w:t xml:space="preserve"> и а </w:t>
      </w:r>
      <w:proofErr w:type="spellStart"/>
      <w:r>
        <w:rPr>
          <w:sz w:val="22"/>
        </w:rPr>
        <w:t>н</w:t>
      </w:r>
      <w:proofErr w:type="spellEnd"/>
      <w:r>
        <w:rPr>
          <w:sz w:val="22"/>
        </w:rPr>
        <w:t xml:space="preserve"> т</w:t>
      </w:r>
      <w:r>
        <w:tab/>
      </w:r>
      <w:r>
        <w:rPr>
          <w:sz w:val="22"/>
        </w:rPr>
        <w:t>1</w:t>
      </w:r>
    </w:p>
    <w:p w:rsidR="00FD0A00" w:rsidRDefault="00FD0A00" w:rsidP="00FD0A00">
      <w:pPr>
        <w:spacing w:line="266" w:lineRule="exact"/>
      </w:pPr>
    </w:p>
    <w:p w:rsidR="00FD0A00" w:rsidRDefault="00FD0A00" w:rsidP="00FD0A00">
      <w:pPr>
        <w:numPr>
          <w:ilvl w:val="0"/>
          <w:numId w:val="9"/>
        </w:numPr>
        <w:tabs>
          <w:tab w:val="left" w:pos="617"/>
        </w:tabs>
        <w:spacing w:line="234" w:lineRule="auto"/>
        <w:ind w:left="8" w:firstLine="352"/>
        <w:jc w:val="both"/>
        <w:rPr>
          <w:sz w:val="22"/>
        </w:rPr>
      </w:pPr>
      <w:r>
        <w:rPr>
          <w:sz w:val="22"/>
        </w:rPr>
        <w:t>Диаметр шара равен высоте конуса, образующая которого составляет с плоскостью основания угол в 60°. Найдите отношение объемов конуса и шара.</w:t>
      </w:r>
    </w:p>
    <w:p w:rsidR="00FD0A00" w:rsidRDefault="00FD0A00" w:rsidP="00FD0A00">
      <w:pPr>
        <w:spacing w:line="238" w:lineRule="exact"/>
        <w:rPr>
          <w:sz w:val="22"/>
        </w:rPr>
      </w:pPr>
    </w:p>
    <w:p w:rsidR="00FD0A00" w:rsidRDefault="00FD0A00" w:rsidP="00FD0A00">
      <w:pPr>
        <w:numPr>
          <w:ilvl w:val="0"/>
          <w:numId w:val="9"/>
        </w:numPr>
        <w:tabs>
          <w:tab w:val="left" w:pos="663"/>
        </w:tabs>
        <w:spacing w:line="222" w:lineRule="auto"/>
        <w:ind w:left="8" w:firstLine="352"/>
        <w:jc w:val="both"/>
        <w:rPr>
          <w:sz w:val="22"/>
        </w:rPr>
      </w:pPr>
      <w:r>
        <w:rPr>
          <w:sz w:val="22"/>
        </w:rPr>
        <w:t>Объем цилиндра равен 96π см</w:t>
      </w:r>
      <w:r>
        <w:rPr>
          <w:sz w:val="27"/>
          <w:vertAlign w:val="superscript"/>
        </w:rPr>
        <w:t>3</w:t>
      </w:r>
      <w:r>
        <w:rPr>
          <w:sz w:val="22"/>
        </w:rPr>
        <w:t>, площадь его осевого сечения 48 см</w:t>
      </w:r>
      <w:proofErr w:type="gramStart"/>
      <w:r>
        <w:rPr>
          <w:sz w:val="27"/>
          <w:vertAlign w:val="superscript"/>
        </w:rPr>
        <w:t>2</w:t>
      </w:r>
      <w:proofErr w:type="gramEnd"/>
      <w:r>
        <w:rPr>
          <w:sz w:val="22"/>
        </w:rPr>
        <w:t>. Найдите площадь сферы, описанной около цилиндра.</w:t>
      </w:r>
    </w:p>
    <w:p w:rsidR="00FD0A00" w:rsidRDefault="00FD0A00" w:rsidP="00FD0A00">
      <w:pPr>
        <w:tabs>
          <w:tab w:val="left" w:pos="5768"/>
        </w:tabs>
        <w:spacing w:line="229" w:lineRule="auto"/>
        <w:ind w:left="4588"/>
        <w:rPr>
          <w:sz w:val="22"/>
        </w:rPr>
      </w:pPr>
      <w:r>
        <w:rPr>
          <w:sz w:val="22"/>
        </w:rPr>
        <w:t xml:space="preserve">В а </w:t>
      </w:r>
      <w:proofErr w:type="spellStart"/>
      <w:proofErr w:type="gramStart"/>
      <w:r>
        <w:rPr>
          <w:sz w:val="22"/>
        </w:rPr>
        <w:t>р</w:t>
      </w:r>
      <w:proofErr w:type="spellEnd"/>
      <w:proofErr w:type="gramEnd"/>
      <w:r>
        <w:rPr>
          <w:sz w:val="22"/>
        </w:rPr>
        <w:t xml:space="preserve"> и а </w:t>
      </w:r>
      <w:proofErr w:type="spellStart"/>
      <w:r>
        <w:rPr>
          <w:sz w:val="22"/>
        </w:rPr>
        <w:t>н</w:t>
      </w:r>
      <w:proofErr w:type="spellEnd"/>
      <w:r>
        <w:rPr>
          <w:sz w:val="22"/>
        </w:rPr>
        <w:t xml:space="preserve"> т</w:t>
      </w:r>
      <w:r>
        <w:tab/>
      </w:r>
      <w:r>
        <w:rPr>
          <w:sz w:val="22"/>
        </w:rPr>
        <w:t>2</w:t>
      </w:r>
    </w:p>
    <w:p w:rsidR="00FD0A00" w:rsidRDefault="00FD0A00" w:rsidP="00FD0A00">
      <w:pPr>
        <w:spacing w:line="266" w:lineRule="exact"/>
      </w:pPr>
    </w:p>
    <w:p w:rsidR="00FD0A00" w:rsidRDefault="00FD0A00" w:rsidP="00FD0A00">
      <w:pPr>
        <w:numPr>
          <w:ilvl w:val="0"/>
          <w:numId w:val="10"/>
        </w:numPr>
        <w:tabs>
          <w:tab w:val="left" w:pos="646"/>
        </w:tabs>
        <w:spacing w:line="234" w:lineRule="auto"/>
        <w:ind w:left="8" w:firstLine="352"/>
        <w:jc w:val="both"/>
        <w:rPr>
          <w:sz w:val="22"/>
        </w:rPr>
      </w:pPr>
      <w:r>
        <w:rPr>
          <w:sz w:val="22"/>
        </w:rPr>
        <w:t>В конус, осевое сечение которого есть правильный треугольник, вписан шар. Найдите отношение площади сферы к площади боковой поверхности конуса.</w:t>
      </w:r>
    </w:p>
    <w:p w:rsidR="00FD0A00" w:rsidRDefault="00FD0A00" w:rsidP="00FD0A00">
      <w:pPr>
        <w:spacing w:line="265" w:lineRule="exact"/>
        <w:rPr>
          <w:sz w:val="22"/>
        </w:rPr>
      </w:pPr>
    </w:p>
    <w:p w:rsidR="00FD0A00" w:rsidRDefault="00FD0A00" w:rsidP="00FD0A00">
      <w:pPr>
        <w:numPr>
          <w:ilvl w:val="0"/>
          <w:numId w:val="10"/>
        </w:numPr>
        <w:tabs>
          <w:tab w:val="left" w:pos="646"/>
        </w:tabs>
        <w:spacing w:line="235" w:lineRule="auto"/>
        <w:ind w:left="8" w:firstLine="352"/>
        <w:jc w:val="both"/>
        <w:rPr>
          <w:sz w:val="22"/>
        </w:rPr>
      </w:pPr>
      <w:r>
        <w:rPr>
          <w:sz w:val="22"/>
        </w:rPr>
        <w:t>Диаметр шара равен высоте цилиндра, осевое сечение которого есть квадрат. Найдите отношение объемов цилиндра и шара.</w:t>
      </w: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34" w:lineRule="auto"/>
        <w:ind w:left="4568" w:right="3300" w:hanging="1266"/>
        <w:rPr>
          <w:b/>
          <w:sz w:val="22"/>
        </w:rPr>
      </w:pPr>
      <w:r>
        <w:rPr>
          <w:b/>
          <w:sz w:val="22"/>
        </w:rPr>
        <w:t>ИТОГОВАЯ контрольная работа</w:t>
      </w:r>
      <w:proofErr w:type="gramStart"/>
      <w:r>
        <w:rPr>
          <w:b/>
          <w:sz w:val="22"/>
        </w:rPr>
        <w:t xml:space="preserve"> В</w:t>
      </w:r>
      <w:proofErr w:type="gramEnd"/>
      <w:r>
        <w:rPr>
          <w:b/>
          <w:sz w:val="22"/>
        </w:rPr>
        <w:t xml:space="preserve"> – 1 Часть первая</w:t>
      </w:r>
    </w:p>
    <w:p w:rsidR="00FD0A00" w:rsidRDefault="00FD0A00" w:rsidP="00FD0A00">
      <w:pPr>
        <w:spacing w:line="8" w:lineRule="exact"/>
      </w:pPr>
    </w:p>
    <w:p w:rsidR="00FD0A00" w:rsidRDefault="00FD0A00" w:rsidP="00FD0A00">
      <w:pPr>
        <w:spacing w:line="235" w:lineRule="auto"/>
        <w:ind w:left="8"/>
        <w:jc w:val="both"/>
        <w:rPr>
          <w:color w:val="4D4B41"/>
          <w:sz w:val="22"/>
        </w:rPr>
      </w:pPr>
      <w:r>
        <w:rPr>
          <w:b/>
          <w:sz w:val="22"/>
        </w:rPr>
        <w:t>В</w:t>
      </w:r>
      <w:proofErr w:type="gramStart"/>
      <w:r>
        <w:rPr>
          <w:b/>
          <w:sz w:val="22"/>
        </w:rPr>
        <w:t>1</w:t>
      </w:r>
      <w:proofErr w:type="gramEnd"/>
      <w:r>
        <w:rPr>
          <w:b/>
          <w:sz w:val="22"/>
        </w:rPr>
        <w:t>. А</w:t>
      </w:r>
      <w:proofErr w:type="gramStart"/>
      <w:r>
        <w:rPr>
          <w:b/>
          <w:sz w:val="22"/>
        </w:rPr>
        <w:t>)</w:t>
      </w:r>
      <w:r>
        <w:rPr>
          <w:color w:val="4D4B41"/>
          <w:sz w:val="22"/>
        </w:rPr>
        <w:t>Т</w:t>
      </w:r>
      <w:proofErr w:type="gramEnd"/>
      <w:r>
        <w:rPr>
          <w:color w:val="4D4B41"/>
          <w:sz w:val="22"/>
        </w:rPr>
        <w:t>еплоход рассчитан на</w:t>
      </w:r>
      <w:r>
        <w:rPr>
          <w:b/>
          <w:sz w:val="22"/>
        </w:rPr>
        <w:t xml:space="preserve"> </w:t>
      </w:r>
      <w:r>
        <w:rPr>
          <w:color w:val="4D4B41"/>
          <w:sz w:val="22"/>
        </w:rPr>
        <w:t>1000</w:t>
      </w:r>
      <w:r>
        <w:rPr>
          <w:b/>
          <w:sz w:val="22"/>
        </w:rPr>
        <w:t xml:space="preserve"> </w:t>
      </w:r>
      <w:r>
        <w:rPr>
          <w:color w:val="4D4B41"/>
          <w:sz w:val="22"/>
        </w:rPr>
        <w:t>пассажиров и</w:t>
      </w:r>
      <w:r>
        <w:rPr>
          <w:b/>
          <w:sz w:val="22"/>
        </w:rPr>
        <w:t xml:space="preserve"> </w:t>
      </w:r>
      <w:r>
        <w:rPr>
          <w:color w:val="4D4B41"/>
          <w:sz w:val="22"/>
        </w:rPr>
        <w:t>30</w:t>
      </w:r>
      <w:r>
        <w:rPr>
          <w:b/>
          <w:sz w:val="22"/>
        </w:rPr>
        <w:t xml:space="preserve"> </w:t>
      </w:r>
      <w:r>
        <w:rPr>
          <w:color w:val="4D4B41"/>
          <w:sz w:val="22"/>
        </w:rPr>
        <w:t>членов команды.</w:t>
      </w:r>
      <w:r>
        <w:rPr>
          <w:b/>
          <w:sz w:val="22"/>
        </w:rPr>
        <w:t xml:space="preserve"> </w:t>
      </w:r>
      <w:r>
        <w:rPr>
          <w:color w:val="4D4B41"/>
          <w:sz w:val="22"/>
        </w:rPr>
        <w:t>Каждая спасательная шлюпка может</w:t>
      </w:r>
      <w:r>
        <w:rPr>
          <w:b/>
          <w:sz w:val="22"/>
        </w:rPr>
        <w:t xml:space="preserve"> </w:t>
      </w:r>
      <w:r>
        <w:rPr>
          <w:color w:val="4D4B41"/>
          <w:sz w:val="22"/>
        </w:rPr>
        <w:t>вместить 50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FD0A00" w:rsidRDefault="00FD0A00" w:rsidP="00FD0A00">
      <w:pPr>
        <w:spacing w:line="15" w:lineRule="exact"/>
      </w:pPr>
    </w:p>
    <w:p w:rsidR="00FD0A00" w:rsidRDefault="00FD0A00" w:rsidP="00FD0A00">
      <w:pPr>
        <w:spacing w:line="234" w:lineRule="auto"/>
        <w:ind w:left="8"/>
        <w:jc w:val="both"/>
        <w:rPr>
          <w:color w:val="4D4B41"/>
          <w:sz w:val="22"/>
        </w:rPr>
      </w:pPr>
      <w:r>
        <w:rPr>
          <w:b/>
          <w:color w:val="4D4B41"/>
          <w:sz w:val="22"/>
        </w:rPr>
        <w:t>Б)</w:t>
      </w:r>
      <w:r>
        <w:rPr>
          <w:color w:val="4D4B41"/>
          <w:sz w:val="22"/>
        </w:rPr>
        <w:t>Флакон шампуня стоит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150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рублей</w:t>
      </w:r>
      <w:proofErr w:type="gramStart"/>
      <w:r>
        <w:rPr>
          <w:color w:val="4D4B41"/>
          <w:sz w:val="22"/>
        </w:rPr>
        <w:t xml:space="preserve"> К</w:t>
      </w:r>
      <w:proofErr w:type="gramEnd"/>
      <w:r>
        <w:rPr>
          <w:color w:val="4D4B41"/>
          <w:sz w:val="22"/>
        </w:rPr>
        <w:t>акое наибольшее число флаконов можно купить на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700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рублей во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время распродажи, когда скидка составляет 35%?</w:t>
      </w:r>
    </w:p>
    <w:p w:rsidR="00FD0A00" w:rsidRDefault="00FD0A00" w:rsidP="00FD0A00">
      <w:pPr>
        <w:spacing w:line="13" w:lineRule="exact"/>
      </w:pPr>
    </w:p>
    <w:p w:rsidR="00FD0A00" w:rsidRDefault="00FD0A00" w:rsidP="00FD0A00">
      <w:pPr>
        <w:spacing w:line="237" w:lineRule="auto"/>
        <w:ind w:left="8" w:right="60"/>
        <w:rPr>
          <w:color w:val="4D4B41"/>
          <w:sz w:val="22"/>
        </w:rPr>
      </w:pPr>
      <w:r>
        <w:rPr>
          <w:b/>
          <w:color w:val="4D4B41"/>
          <w:sz w:val="22"/>
        </w:rPr>
        <w:t>В</w:t>
      </w:r>
      <w:proofErr w:type="gramStart"/>
      <w:r>
        <w:rPr>
          <w:b/>
          <w:color w:val="4D4B41"/>
          <w:sz w:val="22"/>
        </w:rPr>
        <w:t>2</w:t>
      </w:r>
      <w:proofErr w:type="gramEnd"/>
      <w:r>
        <w:rPr>
          <w:b/>
          <w:color w:val="4D4B41"/>
          <w:sz w:val="22"/>
        </w:rPr>
        <w:t xml:space="preserve">. </w:t>
      </w:r>
      <w:r>
        <w:rPr>
          <w:color w:val="4D4B41"/>
          <w:sz w:val="22"/>
        </w:rPr>
        <w:t>На графике показано изменение температуры воздуха на протяжении трех суток,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начиная с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0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часов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11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июля. На оси абсцисс отмечается время суток, на оси ординат — значение температуры в градусах. Определите по графику, до какой наибольшей температуры прогрелся воздух 13 июля. Ответ дайте в градусах Цельсия.</w:t>
      </w:r>
    </w:p>
    <w:p w:rsidR="00FD0A00" w:rsidRDefault="00FD0A00" w:rsidP="00FD0A00">
      <w:pPr>
        <w:spacing w:line="200" w:lineRule="exact"/>
      </w:pPr>
      <w:r>
        <w:rPr>
          <w:noProof/>
          <w:color w:val="4D4B41"/>
          <w:sz w:val="22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2895600" cy="1430020"/>
            <wp:effectExtent l="19050" t="0" r="0" b="0"/>
            <wp:wrapNone/>
            <wp:docPr id="3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43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54" w:lineRule="exact"/>
      </w:pPr>
    </w:p>
    <w:p w:rsidR="00FD0A00" w:rsidRDefault="00FD0A00" w:rsidP="00FD0A00">
      <w:pPr>
        <w:spacing w:line="0" w:lineRule="atLeast"/>
        <w:ind w:left="8"/>
        <w:rPr>
          <w:color w:val="4D4B41"/>
          <w:sz w:val="22"/>
        </w:rPr>
      </w:pPr>
      <w:r>
        <w:rPr>
          <w:b/>
          <w:color w:val="4D4B41"/>
          <w:sz w:val="22"/>
        </w:rPr>
        <w:t xml:space="preserve">В3. </w:t>
      </w:r>
      <w:r>
        <w:rPr>
          <w:color w:val="4D4B41"/>
          <w:sz w:val="22"/>
        </w:rPr>
        <w:t>Найдите корень уравнения:</w:t>
      </w:r>
    </w:p>
    <w:p w:rsidR="00FD0A00" w:rsidRDefault="00FD0A00" w:rsidP="00FD0A00">
      <w:pPr>
        <w:spacing w:line="0" w:lineRule="atLeast"/>
        <w:ind w:left="8"/>
        <w:rPr>
          <w:color w:val="4D4B41"/>
          <w:sz w:val="22"/>
        </w:rPr>
        <w:sectPr w:rsidR="00FD0A00">
          <w:pgSz w:w="11900" w:h="16838"/>
          <w:pgMar w:top="546" w:right="560" w:bottom="67" w:left="852" w:header="0" w:footer="0" w:gutter="0"/>
          <w:cols w:space="0" w:equalWidth="0">
            <w:col w:w="10488"/>
          </w:cols>
          <w:docGrid w:linePitch="360"/>
        </w:sectPr>
      </w:pPr>
    </w:p>
    <w:p w:rsidR="00FD0A00" w:rsidRDefault="00FD0A00" w:rsidP="00FD0A00">
      <w:pPr>
        <w:spacing w:line="281" w:lineRule="auto"/>
        <w:ind w:left="80" w:right="4940"/>
        <w:rPr>
          <w:color w:val="4D4B41"/>
          <w:sz w:val="22"/>
        </w:rPr>
      </w:pPr>
      <w:bookmarkStart w:id="1" w:name="page20"/>
      <w:bookmarkEnd w:id="1"/>
      <w:r>
        <w:rPr>
          <w:color w:val="4D4B41"/>
          <w:sz w:val="22"/>
        </w:rPr>
        <w:lastRenderedPageBreak/>
        <w:t xml:space="preserve">А) </w:t>
      </w:r>
      <w:r>
        <w:rPr>
          <w:noProof/>
          <w:color w:val="4D4B41"/>
          <w:sz w:val="22"/>
        </w:rPr>
        <w:drawing>
          <wp:inline distT="0" distB="0" distL="0" distR="0">
            <wp:extent cx="1114425" cy="180975"/>
            <wp:effectExtent l="1905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color w:val="4D4B41"/>
          <w:sz w:val="22"/>
        </w:rPr>
        <w:t xml:space="preserve"> ,</w:t>
      </w:r>
      <w:proofErr w:type="gramEnd"/>
      <w:r>
        <w:rPr>
          <w:color w:val="4D4B41"/>
          <w:sz w:val="22"/>
        </w:rPr>
        <w:t xml:space="preserve"> Б) </w:t>
      </w:r>
      <w:r>
        <w:rPr>
          <w:noProof/>
          <w:color w:val="4D4B41"/>
          <w:sz w:val="22"/>
        </w:rPr>
        <w:drawing>
          <wp:inline distT="0" distB="0" distL="0" distR="0">
            <wp:extent cx="1047750" cy="371475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4D4B41"/>
          <w:sz w:val="22"/>
        </w:rPr>
        <w:t xml:space="preserve"> , В) </w:t>
      </w:r>
      <w:r>
        <w:rPr>
          <w:noProof/>
          <w:color w:val="4D4B41"/>
          <w:sz w:val="22"/>
        </w:rPr>
        <w:drawing>
          <wp:inline distT="0" distB="0" distL="0" distR="0">
            <wp:extent cx="1924050" cy="17145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4D4B41"/>
          <w:sz w:val="22"/>
        </w:rPr>
        <w:t xml:space="preserve"> , Г) </w:t>
      </w:r>
      <w:r>
        <w:rPr>
          <w:noProof/>
          <w:color w:val="4D4B41"/>
          <w:sz w:val="22"/>
        </w:rPr>
        <w:drawing>
          <wp:inline distT="0" distB="0" distL="0" distR="0">
            <wp:extent cx="1047750" cy="17145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4D4B41"/>
          <w:sz w:val="22"/>
        </w:rPr>
        <w:t>.</w:t>
      </w:r>
    </w:p>
    <w:p w:rsidR="00FD0A00" w:rsidRDefault="00FD0A00" w:rsidP="00FD0A00">
      <w:pPr>
        <w:spacing w:line="208" w:lineRule="exact"/>
      </w:pPr>
    </w:p>
    <w:p w:rsidR="00FD0A00" w:rsidRDefault="00FD0A00" w:rsidP="00FD0A00">
      <w:pPr>
        <w:spacing w:line="235" w:lineRule="auto"/>
        <w:ind w:left="80" w:right="280"/>
        <w:rPr>
          <w:color w:val="4D4B41"/>
          <w:sz w:val="22"/>
        </w:rPr>
      </w:pPr>
      <w:r>
        <w:rPr>
          <w:b/>
          <w:color w:val="4D4B41"/>
          <w:sz w:val="22"/>
        </w:rPr>
        <w:t>В</w:t>
      </w:r>
      <w:proofErr w:type="gramStart"/>
      <w:r>
        <w:rPr>
          <w:b/>
          <w:color w:val="4D4B41"/>
          <w:sz w:val="22"/>
        </w:rPr>
        <w:t>4</w:t>
      </w:r>
      <w:proofErr w:type="gramEnd"/>
      <w:r>
        <w:rPr>
          <w:color w:val="4D4B41"/>
          <w:sz w:val="22"/>
        </w:rPr>
        <w:t>.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Интернет-провайдер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(компания,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оказывающая услуги по подключению к сети Интернет)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предлагает три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тарифных плана.</w:t>
      </w:r>
    </w:p>
    <w:p w:rsidR="00FD0A00" w:rsidRDefault="00FD0A00" w:rsidP="00FD0A00">
      <w:pPr>
        <w:spacing w:line="1" w:lineRule="exact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"/>
        <w:gridCol w:w="200"/>
        <w:gridCol w:w="1340"/>
        <w:gridCol w:w="40"/>
        <w:gridCol w:w="380"/>
        <w:gridCol w:w="2760"/>
        <w:gridCol w:w="40"/>
        <w:gridCol w:w="40"/>
        <w:gridCol w:w="300"/>
        <w:gridCol w:w="460"/>
        <w:gridCol w:w="1940"/>
      </w:tblGrid>
      <w:tr w:rsidR="00FD0A00" w:rsidTr="00D33947">
        <w:trPr>
          <w:trHeight w:val="40"/>
        </w:trPr>
        <w:tc>
          <w:tcPr>
            <w:tcW w:w="60" w:type="dxa"/>
            <w:tcBorders>
              <w:top w:val="single" w:sz="8" w:space="0" w:color="F0F0F0"/>
              <w:lef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2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134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38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276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3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46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1940" w:type="dxa"/>
            <w:tcBorders>
              <w:top w:val="single" w:sz="8" w:space="0" w:color="F0F0F0"/>
              <w:bottom w:val="single" w:sz="8" w:space="0" w:color="A0A0A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</w:tr>
      <w:tr w:rsidR="00FD0A00" w:rsidTr="00D33947">
        <w:trPr>
          <w:trHeight w:val="268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1540" w:type="dxa"/>
            <w:gridSpan w:val="2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6" w:lineRule="exact"/>
              <w:ind w:left="20"/>
              <w:rPr>
                <w:color w:val="4D4B41"/>
                <w:w w:val="99"/>
                <w:sz w:val="22"/>
              </w:rPr>
            </w:pPr>
            <w:r>
              <w:rPr>
                <w:color w:val="4D4B41"/>
                <w:w w:val="99"/>
                <w:sz w:val="22"/>
              </w:rPr>
              <w:t>Тарифный план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3140" w:type="dxa"/>
            <w:gridSpan w:val="2"/>
            <w:shd w:val="clear" w:color="auto" w:fill="auto"/>
            <w:vAlign w:val="bottom"/>
          </w:tcPr>
          <w:p w:rsidR="00FD0A00" w:rsidRDefault="00FD0A00" w:rsidP="00D33947">
            <w:pPr>
              <w:spacing w:line="246" w:lineRule="exac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Абонентская плата</w:t>
            </w:r>
          </w:p>
        </w:tc>
        <w:tc>
          <w:tcPr>
            <w:tcW w:w="4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700" w:type="dxa"/>
            <w:gridSpan w:val="3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6" w:lineRule="exac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Плата за трафик</w:t>
            </w:r>
          </w:p>
        </w:tc>
      </w:tr>
      <w:tr w:rsidR="00FD0A00" w:rsidTr="00D33947">
        <w:trPr>
          <w:trHeight w:val="28"/>
        </w:trPr>
        <w:tc>
          <w:tcPr>
            <w:tcW w:w="60" w:type="dxa"/>
            <w:tcBorders>
              <w:lef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34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38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76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3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6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940" w:type="dxa"/>
            <w:tcBorders>
              <w:top w:val="single" w:sz="8" w:space="0" w:color="F0F0F0"/>
              <w:bottom w:val="single" w:sz="8" w:space="0" w:color="A0A0A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</w:tr>
      <w:tr w:rsidR="00FD0A00" w:rsidTr="00D33947">
        <w:trPr>
          <w:trHeight w:val="275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20"/>
              <w:rPr>
                <w:color w:val="4D4B41"/>
                <w:w w:val="96"/>
                <w:sz w:val="22"/>
              </w:rPr>
            </w:pPr>
            <w:r>
              <w:rPr>
                <w:color w:val="4D4B41"/>
                <w:w w:val="96"/>
                <w:sz w:val="22"/>
              </w:rPr>
              <w:t>1.</w:t>
            </w:r>
          </w:p>
        </w:tc>
        <w:tc>
          <w:tcPr>
            <w:tcW w:w="134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4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План "0"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Нет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4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2,5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40"/>
              <w:rPr>
                <w:color w:val="4D4B41"/>
                <w:w w:val="98"/>
                <w:sz w:val="22"/>
              </w:rPr>
            </w:pPr>
            <w:r>
              <w:rPr>
                <w:color w:val="4D4B41"/>
                <w:w w:val="98"/>
                <w:sz w:val="22"/>
              </w:rPr>
              <w:t>р. за</w:t>
            </w:r>
          </w:p>
        </w:tc>
        <w:tc>
          <w:tcPr>
            <w:tcW w:w="19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4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 xml:space="preserve">1 </w:t>
            </w:r>
            <w:proofErr w:type="spellStart"/>
            <w:r>
              <w:rPr>
                <w:color w:val="4D4B41"/>
                <w:sz w:val="22"/>
              </w:rPr>
              <w:t>Mb</w:t>
            </w:r>
            <w:proofErr w:type="spellEnd"/>
            <w:r>
              <w:rPr>
                <w:color w:val="4D4B41"/>
                <w:sz w:val="22"/>
              </w:rPr>
              <w:t>.</w:t>
            </w:r>
          </w:p>
        </w:tc>
      </w:tr>
      <w:tr w:rsidR="00FD0A00" w:rsidTr="00D33947">
        <w:trPr>
          <w:trHeight w:val="28"/>
        </w:trPr>
        <w:tc>
          <w:tcPr>
            <w:tcW w:w="60" w:type="dxa"/>
            <w:tcBorders>
              <w:lef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34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38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76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760" w:type="dxa"/>
            <w:gridSpan w:val="2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940" w:type="dxa"/>
            <w:tcBorders>
              <w:top w:val="single" w:sz="8" w:space="0" w:color="F0F0F0"/>
              <w:bottom w:val="single" w:sz="8" w:space="0" w:color="A0A0A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</w:tr>
      <w:tr w:rsidR="00FD0A00" w:rsidTr="00D33947">
        <w:trPr>
          <w:trHeight w:val="275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20"/>
              <w:rPr>
                <w:color w:val="4D4B41"/>
                <w:w w:val="96"/>
                <w:sz w:val="22"/>
              </w:rPr>
            </w:pPr>
            <w:r>
              <w:rPr>
                <w:color w:val="4D4B41"/>
                <w:w w:val="96"/>
                <w:sz w:val="22"/>
              </w:rPr>
              <w:t>2.</w:t>
            </w:r>
          </w:p>
        </w:tc>
        <w:tc>
          <w:tcPr>
            <w:tcW w:w="134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4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План "500"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550</w:t>
            </w:r>
          </w:p>
        </w:tc>
        <w:tc>
          <w:tcPr>
            <w:tcW w:w="2800" w:type="dxa"/>
            <w:gridSpan w:val="2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20"/>
              <w:rPr>
                <w:color w:val="4D4B41"/>
                <w:w w:val="99"/>
                <w:sz w:val="22"/>
              </w:rPr>
            </w:pPr>
            <w:r>
              <w:rPr>
                <w:color w:val="4D4B41"/>
                <w:w w:val="99"/>
                <w:sz w:val="22"/>
              </w:rPr>
              <w:t xml:space="preserve">р. за 500 </w:t>
            </w:r>
            <w:proofErr w:type="spellStart"/>
            <w:r>
              <w:rPr>
                <w:color w:val="4D4B41"/>
                <w:w w:val="99"/>
                <w:sz w:val="22"/>
              </w:rPr>
              <w:t>М</w:t>
            </w:r>
            <w:proofErr w:type="gramStart"/>
            <w:r>
              <w:rPr>
                <w:color w:val="4D4B41"/>
                <w:w w:val="99"/>
                <w:sz w:val="22"/>
              </w:rPr>
              <w:t>b</w:t>
            </w:r>
            <w:proofErr w:type="spellEnd"/>
            <w:proofErr w:type="gramEnd"/>
            <w:r>
              <w:rPr>
                <w:color w:val="4D4B41"/>
                <w:w w:val="99"/>
                <w:sz w:val="22"/>
              </w:rPr>
              <w:t xml:space="preserve"> трафика в месяц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760" w:type="dxa"/>
            <w:gridSpan w:val="2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2 р. за 1</w:t>
            </w:r>
          </w:p>
        </w:tc>
        <w:tc>
          <w:tcPr>
            <w:tcW w:w="19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40"/>
              <w:rPr>
                <w:color w:val="4D4B41"/>
                <w:sz w:val="22"/>
              </w:rPr>
            </w:pPr>
            <w:proofErr w:type="spellStart"/>
            <w:r>
              <w:rPr>
                <w:color w:val="4D4B41"/>
                <w:sz w:val="22"/>
              </w:rPr>
              <w:t>Mb</w:t>
            </w:r>
            <w:proofErr w:type="spellEnd"/>
            <w:r>
              <w:rPr>
                <w:color w:val="4D4B41"/>
                <w:sz w:val="22"/>
              </w:rPr>
              <w:t xml:space="preserve"> сверх 500 </w:t>
            </w:r>
            <w:proofErr w:type="spellStart"/>
            <w:r>
              <w:rPr>
                <w:color w:val="4D4B41"/>
                <w:sz w:val="22"/>
              </w:rPr>
              <w:t>Mb</w:t>
            </w:r>
            <w:proofErr w:type="spellEnd"/>
            <w:r>
              <w:rPr>
                <w:color w:val="4D4B41"/>
                <w:sz w:val="22"/>
              </w:rPr>
              <w:t>.</w:t>
            </w:r>
          </w:p>
        </w:tc>
      </w:tr>
      <w:tr w:rsidR="00FD0A00" w:rsidTr="00D33947">
        <w:trPr>
          <w:trHeight w:val="28"/>
        </w:trPr>
        <w:tc>
          <w:tcPr>
            <w:tcW w:w="60" w:type="dxa"/>
            <w:tcBorders>
              <w:lef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34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38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76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3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6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940" w:type="dxa"/>
            <w:tcBorders>
              <w:top w:val="single" w:sz="8" w:space="0" w:color="F0F0F0"/>
              <w:bottom w:val="single" w:sz="8" w:space="0" w:color="A0A0A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</w:tr>
      <w:tr w:rsidR="00FD0A00" w:rsidTr="00D33947">
        <w:trPr>
          <w:trHeight w:val="278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20"/>
              <w:rPr>
                <w:color w:val="4D4B41"/>
                <w:w w:val="96"/>
                <w:sz w:val="22"/>
              </w:rPr>
            </w:pPr>
            <w:r>
              <w:rPr>
                <w:color w:val="4D4B41"/>
                <w:w w:val="96"/>
                <w:sz w:val="22"/>
              </w:rPr>
              <w:t>3.</w:t>
            </w:r>
          </w:p>
        </w:tc>
        <w:tc>
          <w:tcPr>
            <w:tcW w:w="134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4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План "800"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700</w:t>
            </w:r>
          </w:p>
        </w:tc>
        <w:tc>
          <w:tcPr>
            <w:tcW w:w="2800" w:type="dxa"/>
            <w:gridSpan w:val="2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20"/>
              <w:rPr>
                <w:color w:val="4D4B41"/>
                <w:w w:val="99"/>
                <w:sz w:val="22"/>
              </w:rPr>
            </w:pPr>
            <w:r>
              <w:rPr>
                <w:color w:val="4D4B41"/>
                <w:w w:val="99"/>
                <w:sz w:val="22"/>
              </w:rPr>
              <w:t xml:space="preserve">р. за 800 </w:t>
            </w:r>
            <w:proofErr w:type="spellStart"/>
            <w:r>
              <w:rPr>
                <w:color w:val="4D4B41"/>
                <w:w w:val="99"/>
                <w:sz w:val="22"/>
              </w:rPr>
              <w:t>Mb</w:t>
            </w:r>
            <w:proofErr w:type="spellEnd"/>
            <w:r>
              <w:rPr>
                <w:color w:val="4D4B41"/>
                <w:w w:val="99"/>
                <w:sz w:val="22"/>
              </w:rPr>
              <w:t xml:space="preserve"> трафика в месяц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1,5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40"/>
              <w:rPr>
                <w:color w:val="4D4B41"/>
                <w:w w:val="98"/>
                <w:sz w:val="22"/>
              </w:rPr>
            </w:pPr>
            <w:r>
              <w:rPr>
                <w:color w:val="4D4B41"/>
                <w:w w:val="98"/>
                <w:sz w:val="22"/>
              </w:rPr>
              <w:t>р. за</w:t>
            </w:r>
          </w:p>
        </w:tc>
        <w:tc>
          <w:tcPr>
            <w:tcW w:w="19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4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 xml:space="preserve">1 </w:t>
            </w:r>
            <w:proofErr w:type="spellStart"/>
            <w:r>
              <w:rPr>
                <w:color w:val="4D4B41"/>
                <w:sz w:val="22"/>
              </w:rPr>
              <w:t>Mb</w:t>
            </w:r>
            <w:proofErr w:type="spellEnd"/>
            <w:r>
              <w:rPr>
                <w:color w:val="4D4B41"/>
                <w:sz w:val="22"/>
              </w:rPr>
              <w:t xml:space="preserve"> сверх 800 </w:t>
            </w:r>
            <w:proofErr w:type="spellStart"/>
            <w:r>
              <w:rPr>
                <w:color w:val="4D4B41"/>
                <w:sz w:val="22"/>
              </w:rPr>
              <w:t>Mb</w:t>
            </w:r>
            <w:proofErr w:type="spellEnd"/>
            <w:r>
              <w:rPr>
                <w:color w:val="4D4B41"/>
                <w:sz w:val="22"/>
              </w:rPr>
              <w:t>.</w:t>
            </w:r>
          </w:p>
        </w:tc>
      </w:tr>
      <w:tr w:rsidR="00FD0A00" w:rsidTr="00D33947">
        <w:trPr>
          <w:trHeight w:val="26"/>
        </w:trPr>
        <w:tc>
          <w:tcPr>
            <w:tcW w:w="60" w:type="dxa"/>
            <w:tcBorders>
              <w:left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34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38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76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3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6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940" w:type="dxa"/>
            <w:tcBorders>
              <w:top w:val="single" w:sz="8" w:space="0" w:color="F0F0F0"/>
              <w:bottom w:val="single" w:sz="8" w:space="0" w:color="A0A0A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</w:tr>
    </w:tbl>
    <w:p w:rsidR="00FD0A00" w:rsidRDefault="00FD0A00" w:rsidP="00FD0A00">
      <w:pPr>
        <w:spacing w:line="4" w:lineRule="exact"/>
      </w:pPr>
      <w:r>
        <w:rPr>
          <w:sz w:val="2"/>
        </w:rPr>
        <w:pict>
          <v:rect id="_x0000_s1035" style="position:absolute;margin-left:239.3pt;margin-top:-69.5pt;width:1pt;height:1.05pt;z-index:-251649024;mso-position-horizontal-relative:text;mso-position-vertical-relative:text" o:allowincell="f" o:userdrawn="t" fillcolor="#a0a0a0" strokecolor="none"/>
        </w:pict>
      </w:r>
      <w:r>
        <w:rPr>
          <w:sz w:val="2"/>
        </w:rPr>
        <w:pict>
          <v:rect id="_x0000_s1036" style="position:absolute;margin-left:239.3pt;margin-top:-52.35pt;width:1pt;height:1.05pt;z-index:-251648000;mso-position-horizontal-relative:text;mso-position-vertical-relative:text" o:allowincell="f" o:userdrawn="t" fillcolor="#a0a0a0" strokecolor="none"/>
        </w:pict>
      </w:r>
      <w:r>
        <w:rPr>
          <w:sz w:val="2"/>
        </w:rPr>
        <w:pict>
          <v:rect id="_x0000_s1037" style="position:absolute;margin-left:239.3pt;margin-top:-35.15pt;width:1pt;height:1pt;z-index:-251646976;mso-position-horizontal-relative:text;mso-position-vertical-relative:text" o:allowincell="f" o:userdrawn="t" fillcolor="#a0a0a0" strokecolor="none"/>
        </w:pict>
      </w:r>
      <w:r>
        <w:rPr>
          <w:sz w:val="2"/>
        </w:rPr>
        <w:pict>
          <v:rect id="_x0000_s1038" style="position:absolute;margin-left:239.3pt;margin-top:-18pt;width:1pt;height:1pt;z-index:-251645952;mso-position-horizontal-relative:text;mso-position-vertical-relative:text" o:allowincell="f" o:userdrawn="t" fillcolor="#a0a0a0" strokecolor="none"/>
        </w:pict>
      </w:r>
    </w:p>
    <w:p w:rsidR="00FD0A00" w:rsidRDefault="00FD0A00" w:rsidP="00FD0A00">
      <w:pPr>
        <w:spacing w:line="250" w:lineRule="auto"/>
        <w:ind w:left="80" w:right="200"/>
        <w:rPr>
          <w:color w:val="4D4B41"/>
          <w:sz w:val="21"/>
        </w:rPr>
      </w:pPr>
      <w:r>
        <w:rPr>
          <w:color w:val="4D4B41"/>
          <w:sz w:val="21"/>
        </w:rPr>
        <w:t xml:space="preserve">Пользователь планирует, что его трафик составит 600 </w:t>
      </w:r>
      <w:proofErr w:type="spellStart"/>
      <w:r>
        <w:rPr>
          <w:color w:val="4D4B41"/>
          <w:sz w:val="21"/>
        </w:rPr>
        <w:t>Mb</w:t>
      </w:r>
      <w:proofErr w:type="spellEnd"/>
      <w:r>
        <w:rPr>
          <w:color w:val="4D4B41"/>
          <w:sz w:val="21"/>
        </w:rPr>
        <w:t xml:space="preserve"> и, исходя из этого, выбирает наиболее дешевый тарифный план. Сколько рублей заплатит пользователь за месяц, если его трафик действительно будет равен</w:t>
      </w:r>
    </w:p>
    <w:p w:rsidR="00FD0A00" w:rsidRDefault="00FD0A00" w:rsidP="00FD0A00">
      <w:pPr>
        <w:spacing w:line="229" w:lineRule="auto"/>
        <w:ind w:left="80"/>
        <w:rPr>
          <w:color w:val="4D4B41"/>
          <w:sz w:val="22"/>
        </w:rPr>
      </w:pPr>
      <w:r>
        <w:rPr>
          <w:color w:val="4D4B41"/>
          <w:sz w:val="22"/>
        </w:rPr>
        <w:t xml:space="preserve">600 </w:t>
      </w:r>
      <w:proofErr w:type="spellStart"/>
      <w:r>
        <w:rPr>
          <w:color w:val="4D4B41"/>
          <w:sz w:val="22"/>
        </w:rPr>
        <w:t>Mb</w:t>
      </w:r>
      <w:proofErr w:type="spellEnd"/>
      <w:r>
        <w:rPr>
          <w:color w:val="4D4B41"/>
          <w:sz w:val="22"/>
        </w:rPr>
        <w:t>?</w:t>
      </w:r>
    </w:p>
    <w:p w:rsidR="00FD0A00" w:rsidRDefault="00FD0A00" w:rsidP="00FD0A00">
      <w:pPr>
        <w:spacing w:line="2" w:lineRule="exact"/>
      </w:pPr>
    </w:p>
    <w:p w:rsidR="00FD0A00" w:rsidRDefault="00FD0A00" w:rsidP="00FD0A00">
      <w:pPr>
        <w:spacing w:line="243" w:lineRule="auto"/>
        <w:ind w:left="80" w:right="80"/>
        <w:rPr>
          <w:color w:val="4D4B41"/>
          <w:sz w:val="22"/>
        </w:rPr>
      </w:pPr>
      <w:r>
        <w:rPr>
          <w:b/>
          <w:color w:val="4D4B41"/>
          <w:sz w:val="22"/>
        </w:rPr>
        <w:t xml:space="preserve">В5. </w:t>
      </w:r>
      <w:r>
        <w:rPr>
          <w:color w:val="4D4B41"/>
          <w:sz w:val="22"/>
        </w:rPr>
        <w:t>На клетчатой бумаге с клетками размером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1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 xml:space="preserve">см </w:t>
      </w:r>
      <w:r>
        <w:rPr>
          <w:noProof/>
          <w:color w:val="4D4B41"/>
          <w:sz w:val="22"/>
        </w:rPr>
        <w:drawing>
          <wp:inline distT="0" distB="0" distL="0" distR="0">
            <wp:extent cx="180975" cy="123825"/>
            <wp:effectExtent l="1905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4D4B41"/>
          <w:sz w:val="22"/>
        </w:rPr>
        <w:t>1 см изображен треугольник (см. рисунок). Найдите его площадь в квадратных сантиметрах.</w:t>
      </w:r>
    </w:p>
    <w:p w:rsidR="00FD0A00" w:rsidRDefault="00FD0A00" w:rsidP="00FD0A00">
      <w:pPr>
        <w:spacing w:line="200" w:lineRule="exact"/>
      </w:pPr>
      <w:r>
        <w:rPr>
          <w:noProof/>
          <w:color w:val="4D4B41"/>
          <w:sz w:val="22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45720</wp:posOffset>
            </wp:positionH>
            <wp:positionV relativeFrom="paragraph">
              <wp:posOffset>4445</wp:posOffset>
            </wp:positionV>
            <wp:extent cx="963295" cy="1094105"/>
            <wp:effectExtent l="19050" t="0" r="8255" b="0"/>
            <wp:wrapNone/>
            <wp:docPr id="2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1094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375" w:lineRule="exact"/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"/>
        <w:gridCol w:w="2100"/>
        <w:gridCol w:w="1260"/>
        <w:gridCol w:w="920"/>
        <w:gridCol w:w="1120"/>
      </w:tblGrid>
      <w:tr w:rsidR="00FD0A00" w:rsidTr="00D33947">
        <w:trPr>
          <w:trHeight w:val="253"/>
        </w:trPr>
        <w:tc>
          <w:tcPr>
            <w:tcW w:w="34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rPr>
                <w:b/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В</w:t>
            </w:r>
            <w:proofErr w:type="gramStart"/>
            <w:r>
              <w:rPr>
                <w:b/>
                <w:color w:val="4D4B41"/>
                <w:sz w:val="22"/>
              </w:rPr>
              <w:t>6</w:t>
            </w:r>
            <w:proofErr w:type="gramEnd"/>
            <w:r>
              <w:rPr>
                <w:b/>
                <w:color w:val="4D4B41"/>
                <w:sz w:val="22"/>
              </w:rPr>
              <w:t>.</w:t>
            </w:r>
          </w:p>
        </w:tc>
        <w:tc>
          <w:tcPr>
            <w:tcW w:w="3360" w:type="dxa"/>
            <w:gridSpan w:val="2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left="2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Найдите значение выражения: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</w:tr>
      <w:tr w:rsidR="00FD0A00" w:rsidTr="00D33947">
        <w:trPr>
          <w:trHeight w:val="605"/>
        </w:trPr>
        <w:tc>
          <w:tcPr>
            <w:tcW w:w="34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А)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right="70"/>
              <w:jc w:val="righ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,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left="20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Б)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left="4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,   В)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right="630"/>
              <w:jc w:val="righ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.</w:t>
            </w:r>
          </w:p>
        </w:tc>
      </w:tr>
      <w:tr w:rsidR="00FD0A00" w:rsidTr="00D33947">
        <w:trPr>
          <w:trHeight w:val="362"/>
        </w:trPr>
        <w:tc>
          <w:tcPr>
            <w:tcW w:w="34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rPr>
                <w:b/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В</w:t>
            </w:r>
            <w:proofErr w:type="gramStart"/>
            <w:r>
              <w:rPr>
                <w:b/>
                <w:color w:val="4D4B41"/>
                <w:sz w:val="22"/>
              </w:rPr>
              <w:t>7</w:t>
            </w:r>
            <w:proofErr w:type="gramEnd"/>
            <w:r>
              <w:rPr>
                <w:b/>
                <w:color w:val="4D4B41"/>
                <w:sz w:val="22"/>
              </w:rPr>
              <w:t>.</w:t>
            </w:r>
          </w:p>
        </w:tc>
        <w:tc>
          <w:tcPr>
            <w:tcW w:w="3360" w:type="dxa"/>
            <w:gridSpan w:val="2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left="2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Найдите точку минимума функции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jc w:val="righ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.</w:t>
            </w:r>
          </w:p>
        </w:tc>
      </w:tr>
    </w:tbl>
    <w:p w:rsidR="00FD0A00" w:rsidRDefault="00FD0A00" w:rsidP="00FD0A00">
      <w:pPr>
        <w:spacing w:line="4" w:lineRule="exact"/>
      </w:pPr>
      <w:r>
        <w:rPr>
          <w:noProof/>
          <w:color w:val="4D4B41"/>
          <w:sz w:val="22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228600</wp:posOffset>
            </wp:positionH>
            <wp:positionV relativeFrom="paragraph">
              <wp:posOffset>-611505</wp:posOffset>
            </wp:positionV>
            <wp:extent cx="3432175" cy="582295"/>
            <wp:effectExtent l="19050" t="0" r="0" b="0"/>
            <wp:wrapNone/>
            <wp:docPr id="2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582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00" w:rsidRDefault="00FD0A00" w:rsidP="00FD0A00">
      <w:pPr>
        <w:spacing w:line="239" w:lineRule="auto"/>
        <w:ind w:left="4620"/>
        <w:rPr>
          <w:b/>
          <w:color w:val="4D4B41"/>
          <w:sz w:val="22"/>
        </w:rPr>
      </w:pPr>
      <w:r>
        <w:rPr>
          <w:b/>
          <w:color w:val="4D4B41"/>
          <w:sz w:val="22"/>
        </w:rPr>
        <w:t>Часть вторая.</w:t>
      </w:r>
    </w:p>
    <w:p w:rsidR="00FD0A00" w:rsidRDefault="00FD0A00" w:rsidP="00FD0A00">
      <w:pPr>
        <w:spacing w:line="235" w:lineRule="auto"/>
        <w:ind w:left="80"/>
        <w:rPr>
          <w:color w:val="4D4B41"/>
          <w:sz w:val="22"/>
        </w:rPr>
      </w:pPr>
      <w:r>
        <w:rPr>
          <w:b/>
          <w:color w:val="4D4B41"/>
          <w:sz w:val="22"/>
        </w:rPr>
        <w:t>С1</w:t>
      </w:r>
      <w:proofErr w:type="gramStart"/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Р</w:t>
      </w:r>
      <w:proofErr w:type="gramEnd"/>
      <w:r>
        <w:rPr>
          <w:color w:val="4D4B41"/>
          <w:sz w:val="22"/>
        </w:rPr>
        <w:t>ешите уравнение:</w:t>
      </w:r>
    </w:p>
    <w:p w:rsidR="00FD0A00" w:rsidRDefault="00FD0A00" w:rsidP="00FD0A00">
      <w:pPr>
        <w:spacing w:line="200" w:lineRule="exact"/>
      </w:pPr>
      <w:r>
        <w:rPr>
          <w:noProof/>
          <w:color w:val="4D4B41"/>
          <w:sz w:val="22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45720</wp:posOffset>
            </wp:positionH>
            <wp:positionV relativeFrom="paragraph">
              <wp:posOffset>5080</wp:posOffset>
            </wp:positionV>
            <wp:extent cx="2209800" cy="295910"/>
            <wp:effectExtent l="19050" t="0" r="0" b="0"/>
            <wp:wrapNone/>
            <wp:docPr id="2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9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388" w:lineRule="exact"/>
      </w:pPr>
    </w:p>
    <w:p w:rsidR="00FD0A00" w:rsidRDefault="00FD0A00" w:rsidP="00FD0A00">
      <w:pPr>
        <w:spacing w:line="235" w:lineRule="auto"/>
        <w:ind w:left="4640" w:right="3300" w:hanging="1266"/>
        <w:rPr>
          <w:b/>
          <w:sz w:val="22"/>
        </w:rPr>
      </w:pPr>
      <w:r>
        <w:rPr>
          <w:b/>
          <w:sz w:val="22"/>
        </w:rPr>
        <w:t>ИТОГОВАЯ контрольная работа</w:t>
      </w:r>
      <w:proofErr w:type="gramStart"/>
      <w:r>
        <w:rPr>
          <w:b/>
          <w:sz w:val="22"/>
        </w:rPr>
        <w:t xml:space="preserve"> В</w:t>
      </w:r>
      <w:proofErr w:type="gramEnd"/>
      <w:r>
        <w:rPr>
          <w:b/>
          <w:sz w:val="22"/>
        </w:rPr>
        <w:t xml:space="preserve"> – 2 Часть первая</w:t>
      </w:r>
    </w:p>
    <w:p w:rsidR="00FD0A00" w:rsidRDefault="00FD0A00" w:rsidP="00FD0A00">
      <w:pPr>
        <w:spacing w:line="6" w:lineRule="exact"/>
      </w:pPr>
    </w:p>
    <w:p w:rsidR="00FD0A00" w:rsidRDefault="00FD0A00" w:rsidP="00FD0A00">
      <w:pPr>
        <w:spacing w:line="236" w:lineRule="auto"/>
        <w:ind w:left="80"/>
        <w:jc w:val="both"/>
        <w:rPr>
          <w:color w:val="4D4B41"/>
          <w:sz w:val="22"/>
        </w:rPr>
      </w:pPr>
      <w:r>
        <w:rPr>
          <w:b/>
          <w:sz w:val="22"/>
        </w:rPr>
        <w:t>В</w:t>
      </w:r>
      <w:proofErr w:type="gramStart"/>
      <w:r>
        <w:rPr>
          <w:b/>
          <w:sz w:val="22"/>
        </w:rPr>
        <w:t>1</w:t>
      </w:r>
      <w:proofErr w:type="gramEnd"/>
      <w:r>
        <w:rPr>
          <w:b/>
          <w:sz w:val="22"/>
        </w:rPr>
        <w:t xml:space="preserve">. А) </w:t>
      </w:r>
      <w:r>
        <w:rPr>
          <w:color w:val="4D4B41"/>
          <w:sz w:val="22"/>
        </w:rPr>
        <w:t>Теплоход рассчитан на</w:t>
      </w:r>
      <w:r>
        <w:rPr>
          <w:b/>
          <w:sz w:val="22"/>
        </w:rPr>
        <w:t xml:space="preserve"> </w:t>
      </w:r>
      <w:r>
        <w:rPr>
          <w:color w:val="4D4B41"/>
          <w:sz w:val="22"/>
        </w:rPr>
        <w:t>700</w:t>
      </w:r>
      <w:r>
        <w:rPr>
          <w:b/>
          <w:sz w:val="22"/>
        </w:rPr>
        <w:t xml:space="preserve"> </w:t>
      </w:r>
      <w:r>
        <w:rPr>
          <w:color w:val="4D4B41"/>
          <w:sz w:val="22"/>
        </w:rPr>
        <w:t>пассажиров и</w:t>
      </w:r>
      <w:r>
        <w:rPr>
          <w:b/>
          <w:sz w:val="22"/>
        </w:rPr>
        <w:t xml:space="preserve"> </w:t>
      </w:r>
      <w:r>
        <w:rPr>
          <w:color w:val="4D4B41"/>
          <w:sz w:val="22"/>
        </w:rPr>
        <w:t>20</w:t>
      </w:r>
      <w:r>
        <w:rPr>
          <w:b/>
          <w:sz w:val="22"/>
        </w:rPr>
        <w:t xml:space="preserve"> </w:t>
      </w:r>
      <w:r>
        <w:rPr>
          <w:color w:val="4D4B41"/>
          <w:sz w:val="22"/>
        </w:rPr>
        <w:t>членов команды.</w:t>
      </w:r>
      <w:r>
        <w:rPr>
          <w:b/>
          <w:sz w:val="22"/>
        </w:rPr>
        <w:t xml:space="preserve"> </w:t>
      </w:r>
      <w:r>
        <w:rPr>
          <w:color w:val="4D4B41"/>
          <w:sz w:val="22"/>
        </w:rPr>
        <w:t>Каждая спасательная шлюпка может</w:t>
      </w:r>
      <w:r>
        <w:rPr>
          <w:b/>
          <w:sz w:val="22"/>
        </w:rPr>
        <w:t xml:space="preserve"> </w:t>
      </w:r>
      <w:r>
        <w:rPr>
          <w:color w:val="4D4B41"/>
          <w:sz w:val="22"/>
        </w:rPr>
        <w:t>вместить 70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FD0A00" w:rsidRDefault="00FD0A00" w:rsidP="00FD0A00">
      <w:pPr>
        <w:spacing w:line="12" w:lineRule="exact"/>
      </w:pPr>
    </w:p>
    <w:p w:rsidR="00FD0A00" w:rsidRDefault="00FD0A00" w:rsidP="00FD0A00">
      <w:pPr>
        <w:spacing w:line="235" w:lineRule="auto"/>
        <w:ind w:left="80"/>
        <w:jc w:val="both"/>
        <w:rPr>
          <w:color w:val="4D4B41"/>
          <w:sz w:val="22"/>
        </w:rPr>
      </w:pPr>
      <w:r>
        <w:rPr>
          <w:color w:val="4D4B41"/>
          <w:sz w:val="22"/>
        </w:rPr>
        <w:t>Б) Цена на электрический чайник была повышена на 16% и составила 3480 рублей. Сколько рублей стоил товар до повышения цены?</w:t>
      </w:r>
    </w:p>
    <w:p w:rsidR="00FD0A00" w:rsidRDefault="00FD0A00" w:rsidP="00FD0A00">
      <w:pPr>
        <w:spacing w:line="102" w:lineRule="exact"/>
      </w:pPr>
    </w:p>
    <w:p w:rsidR="00FD0A00" w:rsidRDefault="00FD0A00" w:rsidP="00FD0A00">
      <w:pPr>
        <w:spacing w:line="237" w:lineRule="auto"/>
        <w:ind w:left="80" w:right="40"/>
        <w:jc w:val="both"/>
        <w:rPr>
          <w:color w:val="4D4B41"/>
          <w:sz w:val="22"/>
        </w:rPr>
      </w:pPr>
      <w:r>
        <w:rPr>
          <w:b/>
          <w:color w:val="4D4B41"/>
          <w:sz w:val="22"/>
        </w:rPr>
        <w:t>В</w:t>
      </w:r>
      <w:proofErr w:type="gramStart"/>
      <w:r>
        <w:rPr>
          <w:b/>
          <w:color w:val="4D4B41"/>
          <w:sz w:val="22"/>
        </w:rPr>
        <w:t>2</w:t>
      </w:r>
      <w:proofErr w:type="gramEnd"/>
      <w:r>
        <w:rPr>
          <w:color w:val="4D4B41"/>
          <w:sz w:val="22"/>
        </w:rPr>
        <w:t>.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На графике показано изменение температуры воздуха в некотором населённом пункте на протяжении трех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суток, начиная с 0 часов субботы. На оси абсцисс отмечается время суток в часах, на оси ординат — значение температуры в градусах Цельсия. Определите по графику наименьшую температуру воздуха в ночь с субботы на воскресенье. Ответ дайте в градусах Цельсия.</w:t>
      </w:r>
    </w:p>
    <w:p w:rsidR="00FD0A00" w:rsidRDefault="00FD0A00" w:rsidP="00FD0A00">
      <w:pPr>
        <w:spacing w:line="200" w:lineRule="exact"/>
      </w:pPr>
      <w:r>
        <w:rPr>
          <w:noProof/>
          <w:color w:val="4D4B41"/>
          <w:sz w:val="22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2167255</wp:posOffset>
            </wp:positionH>
            <wp:positionV relativeFrom="paragraph">
              <wp:posOffset>3810</wp:posOffset>
            </wp:positionV>
            <wp:extent cx="2416810" cy="1604645"/>
            <wp:effectExtent l="19050" t="0" r="2540" b="0"/>
            <wp:wrapNone/>
            <wp:docPr id="23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1604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71" w:lineRule="exact"/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20"/>
        <w:gridCol w:w="1940"/>
        <w:gridCol w:w="1420"/>
        <w:gridCol w:w="1220"/>
      </w:tblGrid>
      <w:tr w:rsidR="00FD0A00" w:rsidTr="00D33947">
        <w:trPr>
          <w:trHeight w:val="253"/>
        </w:trPr>
        <w:tc>
          <w:tcPr>
            <w:tcW w:w="3060" w:type="dxa"/>
            <w:gridSpan w:val="2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В3. Найдите корень уравнения: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</w:tr>
      <w:tr w:rsidR="00FD0A00" w:rsidTr="00D33947">
        <w:trPr>
          <w:trHeight w:val="598"/>
        </w:trPr>
        <w:tc>
          <w:tcPr>
            <w:tcW w:w="112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rPr>
                <w:b/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А)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right="850"/>
              <w:jc w:val="right"/>
              <w:rPr>
                <w:b/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,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right="390"/>
              <w:jc w:val="center"/>
              <w:rPr>
                <w:b/>
                <w:color w:val="4D4B41"/>
                <w:w w:val="91"/>
                <w:sz w:val="22"/>
              </w:rPr>
            </w:pPr>
            <w:r>
              <w:rPr>
                <w:b/>
                <w:color w:val="4D4B41"/>
                <w:w w:val="91"/>
                <w:sz w:val="22"/>
              </w:rPr>
              <w:t>Б)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right="350"/>
              <w:jc w:val="right"/>
              <w:rPr>
                <w:b/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,</w:t>
            </w:r>
          </w:p>
        </w:tc>
      </w:tr>
      <w:tr w:rsidR="00FD0A00" w:rsidTr="00D33947">
        <w:trPr>
          <w:trHeight w:val="331"/>
        </w:trPr>
        <w:tc>
          <w:tcPr>
            <w:tcW w:w="112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rPr>
                <w:b/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В)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right="430"/>
              <w:jc w:val="center"/>
              <w:rPr>
                <w:b/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,    Г)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jc w:val="right"/>
              <w:rPr>
                <w:b/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.</w:t>
            </w:r>
          </w:p>
        </w:tc>
      </w:tr>
    </w:tbl>
    <w:p w:rsidR="00FD0A00" w:rsidRDefault="00FD0A00" w:rsidP="00FD0A00">
      <w:pPr>
        <w:spacing w:line="20" w:lineRule="exact"/>
      </w:pPr>
      <w:r>
        <w:rPr>
          <w:b/>
          <w:noProof/>
          <w:color w:val="4D4B41"/>
          <w:sz w:val="22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220980</wp:posOffset>
            </wp:positionH>
            <wp:positionV relativeFrom="paragraph">
              <wp:posOffset>-584200</wp:posOffset>
            </wp:positionV>
            <wp:extent cx="3415030" cy="554355"/>
            <wp:effectExtent l="19050" t="0" r="0" b="0"/>
            <wp:wrapNone/>
            <wp:docPr id="2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55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00" w:rsidRDefault="00FD0A00" w:rsidP="00FD0A00">
      <w:pPr>
        <w:spacing w:line="20" w:lineRule="exact"/>
        <w:sectPr w:rsidR="00FD0A00">
          <w:pgSz w:w="11900" w:h="16838"/>
          <w:pgMar w:top="275" w:right="560" w:bottom="247" w:left="780" w:header="0" w:footer="0" w:gutter="0"/>
          <w:cols w:space="0" w:equalWidth="0">
            <w:col w:w="10560"/>
          </w:cols>
          <w:docGrid w:linePitch="360"/>
        </w:sectPr>
      </w:pPr>
    </w:p>
    <w:p w:rsidR="00FD0A00" w:rsidRDefault="00FD0A00" w:rsidP="00FD0A00">
      <w:pPr>
        <w:spacing w:line="237" w:lineRule="auto"/>
        <w:ind w:left="120" w:right="20"/>
        <w:rPr>
          <w:color w:val="4D4B41"/>
          <w:sz w:val="22"/>
        </w:rPr>
      </w:pPr>
      <w:bookmarkStart w:id="2" w:name="page21"/>
      <w:bookmarkEnd w:id="2"/>
      <w:r>
        <w:rPr>
          <w:b/>
          <w:color w:val="4D4B41"/>
          <w:sz w:val="22"/>
        </w:rPr>
        <w:lastRenderedPageBreak/>
        <w:t>В</w:t>
      </w:r>
      <w:proofErr w:type="gramStart"/>
      <w:r>
        <w:rPr>
          <w:b/>
          <w:color w:val="4D4B41"/>
          <w:sz w:val="22"/>
        </w:rPr>
        <w:t>4</w:t>
      </w:r>
      <w:proofErr w:type="gramEnd"/>
      <w:r>
        <w:rPr>
          <w:b/>
          <w:color w:val="4D4B41"/>
          <w:sz w:val="22"/>
        </w:rPr>
        <w:t xml:space="preserve">. </w:t>
      </w:r>
      <w:r>
        <w:rPr>
          <w:color w:val="4D4B41"/>
          <w:sz w:val="22"/>
        </w:rPr>
        <w:t>Клиент хочет арендовать автомобиль на сутки для поездки протяженностью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500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км.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В таблице приведены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характеристики трех автомобилей и стоимость их аренды. Помимо аренды клиент обязан оплатить топливо для автомобиля на всю поездку. Какую сумму в рублях заплатит клиент за аренду и топливо, если выберет самый дешевый вариант?</w:t>
      </w:r>
    </w:p>
    <w:p w:rsidR="00FD0A00" w:rsidRDefault="00FD0A00" w:rsidP="00FD0A00">
      <w:pPr>
        <w:spacing w:line="3" w:lineRule="exact"/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"/>
        <w:gridCol w:w="1200"/>
        <w:gridCol w:w="60"/>
        <w:gridCol w:w="1020"/>
        <w:gridCol w:w="40"/>
        <w:gridCol w:w="2440"/>
        <w:gridCol w:w="40"/>
        <w:gridCol w:w="40"/>
        <w:gridCol w:w="2540"/>
      </w:tblGrid>
      <w:tr w:rsidR="00FD0A00" w:rsidTr="00D33947">
        <w:trPr>
          <w:trHeight w:val="40"/>
        </w:trPr>
        <w:tc>
          <w:tcPr>
            <w:tcW w:w="60" w:type="dxa"/>
            <w:tcBorders>
              <w:top w:val="single" w:sz="8" w:space="0" w:color="F0F0F0"/>
              <w:lef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12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6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102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244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  <w:tc>
          <w:tcPr>
            <w:tcW w:w="2540" w:type="dxa"/>
            <w:tcBorders>
              <w:top w:val="single" w:sz="8" w:space="0" w:color="F0F0F0"/>
              <w:bottom w:val="single" w:sz="8" w:space="0" w:color="A0A0A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3"/>
              </w:rPr>
            </w:pPr>
          </w:p>
        </w:tc>
      </w:tr>
      <w:tr w:rsidR="00FD0A00" w:rsidTr="00D33947">
        <w:trPr>
          <w:trHeight w:val="268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120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6" w:lineRule="exact"/>
              <w:ind w:left="20"/>
              <w:rPr>
                <w:color w:val="4D4B41"/>
                <w:w w:val="98"/>
                <w:sz w:val="22"/>
              </w:rPr>
            </w:pPr>
            <w:r>
              <w:rPr>
                <w:color w:val="4D4B41"/>
                <w:w w:val="98"/>
                <w:sz w:val="22"/>
              </w:rPr>
              <w:t>Автомобиль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102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6" w:lineRule="exac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Топливо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480" w:type="dxa"/>
            <w:gridSpan w:val="2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6" w:lineRule="exact"/>
              <w:ind w:left="2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Расход топлива на 100 км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5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6" w:lineRule="exac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Арендная плата за 1 сутки</w:t>
            </w:r>
          </w:p>
        </w:tc>
      </w:tr>
      <w:tr w:rsidR="00FD0A00" w:rsidTr="00D33947">
        <w:trPr>
          <w:trHeight w:val="28"/>
        </w:trPr>
        <w:tc>
          <w:tcPr>
            <w:tcW w:w="60" w:type="dxa"/>
            <w:tcBorders>
              <w:lef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20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02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4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540" w:type="dxa"/>
            <w:tcBorders>
              <w:top w:val="single" w:sz="8" w:space="0" w:color="F0F0F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</w:tr>
      <w:tr w:rsidR="00FD0A00" w:rsidTr="00D33947">
        <w:trPr>
          <w:trHeight w:val="276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1200" w:type="dxa"/>
            <w:tcBorders>
              <w:top w:val="single" w:sz="8" w:space="0" w:color="A0A0A0"/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2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1.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1020" w:type="dxa"/>
            <w:tcBorders>
              <w:top w:val="single" w:sz="8" w:space="0" w:color="A0A0A0"/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color w:val="4D4B41"/>
                <w:w w:val="99"/>
                <w:sz w:val="22"/>
              </w:rPr>
            </w:pPr>
            <w:r>
              <w:rPr>
                <w:color w:val="4D4B41"/>
                <w:w w:val="99"/>
                <w:sz w:val="22"/>
              </w:rPr>
              <w:t>Дизельное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440" w:type="dxa"/>
            <w:tcBorders>
              <w:top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2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7</w:t>
            </w:r>
          </w:p>
        </w:tc>
        <w:tc>
          <w:tcPr>
            <w:tcW w:w="4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540" w:type="dxa"/>
            <w:tcBorders>
              <w:top w:val="single" w:sz="8" w:space="0" w:color="A0A0A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3700</w:t>
            </w:r>
          </w:p>
        </w:tc>
      </w:tr>
      <w:tr w:rsidR="00FD0A00" w:rsidTr="00D33947">
        <w:trPr>
          <w:trHeight w:val="28"/>
        </w:trPr>
        <w:tc>
          <w:tcPr>
            <w:tcW w:w="60" w:type="dxa"/>
            <w:tcBorders>
              <w:lef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2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02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44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540" w:type="dxa"/>
            <w:tcBorders>
              <w:top w:val="single" w:sz="8" w:space="0" w:color="F0F0F0"/>
              <w:bottom w:val="single" w:sz="8" w:space="0" w:color="A0A0A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</w:tr>
      <w:tr w:rsidR="00FD0A00" w:rsidTr="00D33947">
        <w:trPr>
          <w:trHeight w:val="275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120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2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2.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102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Бензин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4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2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10</w:t>
            </w:r>
          </w:p>
        </w:tc>
        <w:tc>
          <w:tcPr>
            <w:tcW w:w="4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3"/>
              </w:rPr>
            </w:pPr>
          </w:p>
        </w:tc>
        <w:tc>
          <w:tcPr>
            <w:tcW w:w="25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3200</w:t>
            </w:r>
          </w:p>
        </w:tc>
      </w:tr>
      <w:tr w:rsidR="00FD0A00" w:rsidTr="00D33947">
        <w:trPr>
          <w:trHeight w:val="28"/>
        </w:trPr>
        <w:tc>
          <w:tcPr>
            <w:tcW w:w="60" w:type="dxa"/>
            <w:tcBorders>
              <w:lef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2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02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44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540" w:type="dxa"/>
            <w:tcBorders>
              <w:top w:val="single" w:sz="8" w:space="0" w:color="F0F0F0"/>
              <w:bottom w:val="single" w:sz="8" w:space="0" w:color="A0A0A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</w:tr>
      <w:tr w:rsidR="00FD0A00" w:rsidTr="00D33947">
        <w:trPr>
          <w:trHeight w:val="278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120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2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3.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102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Газ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244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2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14</w:t>
            </w:r>
          </w:p>
        </w:tc>
        <w:tc>
          <w:tcPr>
            <w:tcW w:w="40" w:type="dxa"/>
            <w:tcBorders>
              <w:right w:val="single" w:sz="8" w:space="0" w:color="F0F0F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3200</w:t>
            </w:r>
          </w:p>
        </w:tc>
      </w:tr>
      <w:tr w:rsidR="00FD0A00" w:rsidTr="00D33947">
        <w:trPr>
          <w:trHeight w:val="26"/>
        </w:trPr>
        <w:tc>
          <w:tcPr>
            <w:tcW w:w="60" w:type="dxa"/>
            <w:tcBorders>
              <w:left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20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60" w:type="dxa"/>
            <w:tcBorders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102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44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tcBorders>
              <w:top w:val="single" w:sz="8" w:space="0" w:color="F0F0F0"/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  <w:tc>
          <w:tcPr>
            <w:tcW w:w="2540" w:type="dxa"/>
            <w:tcBorders>
              <w:top w:val="single" w:sz="8" w:space="0" w:color="F0F0F0"/>
              <w:bottom w:val="single" w:sz="8" w:space="0" w:color="A0A0A0"/>
              <w:right w:val="single" w:sz="8" w:space="0" w:color="A0A0A0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"/>
              </w:rPr>
            </w:pPr>
          </w:p>
        </w:tc>
      </w:tr>
    </w:tbl>
    <w:p w:rsidR="00FD0A00" w:rsidRDefault="00FD0A00" w:rsidP="00FD0A00">
      <w:pPr>
        <w:spacing w:line="232" w:lineRule="auto"/>
        <w:ind w:left="120"/>
        <w:rPr>
          <w:color w:val="4D4B41"/>
          <w:sz w:val="22"/>
        </w:rPr>
      </w:pPr>
      <w:r>
        <w:rPr>
          <w:sz w:val="2"/>
        </w:rPr>
        <w:pict>
          <v:rect id="_x0000_s1044" style="position:absolute;left:0;text-align:left;margin-left:243.2pt;margin-top:-69.5pt;width:1pt;height:1pt;z-index:-251639808;mso-position-horizontal-relative:text;mso-position-vertical-relative:text" o:allowincell="f" o:userdrawn="t" fillcolor="#a0a0a0" strokecolor="none"/>
        </w:pict>
      </w:r>
      <w:r>
        <w:rPr>
          <w:sz w:val="2"/>
        </w:rPr>
        <w:pict>
          <v:rect id="_x0000_s1045" style="position:absolute;left:0;text-align:left;margin-left:64.15pt;margin-top:-52.35pt;width:1pt;height:1pt;z-index:-251638784;mso-position-horizontal-relative:text;mso-position-vertical-relative:text" o:allowincell="f" o:userdrawn="t" fillcolor="#f0f0f0" strokecolor="none"/>
        </w:pict>
      </w:r>
      <w:r>
        <w:rPr>
          <w:sz w:val="2"/>
        </w:rPr>
        <w:pict>
          <v:rect id="_x0000_s1046" style="position:absolute;left:0;text-align:left;margin-left:118pt;margin-top:-52.35pt;width:1.05pt;height:1pt;z-index:-251637760;mso-position-horizontal-relative:text;mso-position-vertical-relative:text" o:allowincell="f" o:userdrawn="t" fillcolor="#f0f0f0" strokecolor="none"/>
        </w:pict>
      </w:r>
      <w:r>
        <w:rPr>
          <w:sz w:val="2"/>
        </w:rPr>
        <w:pict>
          <v:rect id="_x0000_s1047" style="position:absolute;left:0;text-align:left;margin-left:243.2pt;margin-top:-52.35pt;width:1pt;height:1pt;z-index:-251636736;mso-position-horizontal-relative:text;mso-position-vertical-relative:text" o:allowincell="f" o:userdrawn="t" fillcolor="#f0f0f0" strokecolor="none"/>
        </w:pict>
      </w:r>
      <w:r>
        <w:rPr>
          <w:sz w:val="2"/>
        </w:rPr>
        <w:pict>
          <v:rect id="_x0000_s1048" style="position:absolute;left:0;text-align:left;margin-left:243.2pt;margin-top:-52.35pt;width:1pt;height:1pt;z-index:-251635712;mso-position-horizontal-relative:text;mso-position-vertical-relative:text" o:allowincell="f" o:userdrawn="t" fillcolor="#a0a0a0" strokecolor="none"/>
        </w:pict>
      </w:r>
      <w:r>
        <w:rPr>
          <w:sz w:val="2"/>
        </w:rPr>
        <w:pict>
          <v:rect id="_x0000_s1049" style="position:absolute;left:0;text-align:left;margin-left:371.5pt;margin-top:-52.35pt;width:1pt;height:1pt;z-index:-251634688;mso-position-horizontal-relative:text;mso-position-vertical-relative:text" o:allowincell="f" o:userdrawn="t" fillcolor="#f0f0f0" strokecolor="none"/>
        </w:pict>
      </w:r>
      <w:r>
        <w:rPr>
          <w:sz w:val="2"/>
        </w:rPr>
        <w:pict>
          <v:rect id="_x0000_s1050" style="position:absolute;left:0;text-align:left;margin-left:243.2pt;margin-top:-35.15pt;width:1pt;height:1pt;z-index:-251633664;mso-position-horizontal-relative:text;mso-position-vertical-relative:text" o:allowincell="f" o:userdrawn="t" fillcolor="#a0a0a0" strokecolor="none"/>
        </w:pict>
      </w:r>
      <w:r>
        <w:rPr>
          <w:sz w:val="2"/>
        </w:rPr>
        <w:pict>
          <v:rect id="_x0000_s1051" style="position:absolute;left:0;text-align:left;margin-left:243.2pt;margin-top:-18pt;width:1pt;height:1pt;z-index:-251632640;mso-position-horizontal-relative:text;mso-position-vertical-relative:text" o:allowincell="f" o:userdrawn="t" fillcolor="#a0a0a0" strokecolor="none"/>
        </w:pict>
      </w:r>
      <w:r>
        <w:rPr>
          <w:color w:val="4D4B41"/>
          <w:sz w:val="22"/>
        </w:rPr>
        <w:t>Цена дизельного топлива 19 р. за литр, бензина 22 р. за литр, газа 14 р. за литр.</w:t>
      </w:r>
    </w:p>
    <w:p w:rsidR="00FD0A00" w:rsidRDefault="00FD0A00" w:rsidP="00FD0A00">
      <w:pPr>
        <w:spacing w:line="243" w:lineRule="auto"/>
        <w:ind w:left="120"/>
        <w:rPr>
          <w:color w:val="4D4B41"/>
          <w:sz w:val="22"/>
        </w:rPr>
      </w:pPr>
      <w:r>
        <w:rPr>
          <w:b/>
          <w:color w:val="4D4B41"/>
          <w:sz w:val="22"/>
        </w:rPr>
        <w:t xml:space="preserve">В5. </w:t>
      </w:r>
      <w:r>
        <w:rPr>
          <w:color w:val="4D4B41"/>
          <w:sz w:val="22"/>
        </w:rPr>
        <w:t>На клетчатой бумаге с клетками размером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>1</w:t>
      </w:r>
      <w:r>
        <w:rPr>
          <w:b/>
          <w:color w:val="4D4B41"/>
          <w:sz w:val="22"/>
        </w:rPr>
        <w:t xml:space="preserve"> </w:t>
      </w:r>
      <w:r>
        <w:rPr>
          <w:color w:val="4D4B41"/>
          <w:sz w:val="22"/>
        </w:rPr>
        <w:t xml:space="preserve">см </w:t>
      </w:r>
      <w:r>
        <w:rPr>
          <w:noProof/>
          <w:color w:val="4D4B41"/>
          <w:sz w:val="22"/>
        </w:rPr>
        <w:drawing>
          <wp:inline distT="0" distB="0" distL="0" distR="0">
            <wp:extent cx="180975" cy="123825"/>
            <wp:effectExtent l="1905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4D4B41"/>
          <w:sz w:val="22"/>
        </w:rPr>
        <w:t>1 см изображен треугольник (см. рисунок). Найдите его площадь в квадратных сантиметрах.</w:t>
      </w:r>
    </w:p>
    <w:p w:rsidR="00FD0A00" w:rsidRDefault="00FD0A00" w:rsidP="00FD0A00">
      <w:pPr>
        <w:spacing w:line="200" w:lineRule="exact"/>
      </w:pPr>
      <w:r>
        <w:rPr>
          <w:noProof/>
          <w:color w:val="4D4B41"/>
          <w:sz w:val="22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71120</wp:posOffset>
            </wp:positionH>
            <wp:positionV relativeFrom="paragraph">
              <wp:posOffset>3810</wp:posOffset>
            </wp:positionV>
            <wp:extent cx="1019810" cy="1161415"/>
            <wp:effectExtent l="19050" t="0" r="8890" b="0"/>
            <wp:wrapNone/>
            <wp:docPr id="20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1161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00" w:lineRule="exact"/>
      </w:pPr>
    </w:p>
    <w:p w:rsidR="00FD0A00" w:rsidRDefault="00FD0A00" w:rsidP="00FD0A00">
      <w:pPr>
        <w:spacing w:line="280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2380"/>
        <w:gridCol w:w="860"/>
        <w:gridCol w:w="4800"/>
      </w:tblGrid>
      <w:tr w:rsidR="00FD0A00" w:rsidTr="00D33947">
        <w:trPr>
          <w:trHeight w:val="253"/>
        </w:trPr>
        <w:tc>
          <w:tcPr>
            <w:tcW w:w="3940" w:type="dxa"/>
            <w:gridSpan w:val="2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120"/>
              <w:rPr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В</w:t>
            </w:r>
            <w:proofErr w:type="gramStart"/>
            <w:r>
              <w:rPr>
                <w:b/>
                <w:color w:val="4D4B41"/>
                <w:sz w:val="22"/>
              </w:rPr>
              <w:t>6</w:t>
            </w:r>
            <w:proofErr w:type="gramEnd"/>
            <w:r>
              <w:rPr>
                <w:b/>
                <w:color w:val="4D4B41"/>
                <w:sz w:val="22"/>
              </w:rPr>
              <w:t xml:space="preserve">. </w:t>
            </w:r>
            <w:r>
              <w:rPr>
                <w:color w:val="4D4B41"/>
                <w:sz w:val="22"/>
              </w:rPr>
              <w:t>Найдите значение выражения: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2"/>
              </w:rPr>
            </w:pPr>
          </w:p>
        </w:tc>
        <w:tc>
          <w:tcPr>
            <w:tcW w:w="48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2"/>
              </w:rPr>
            </w:pPr>
          </w:p>
        </w:tc>
      </w:tr>
      <w:tr w:rsidR="00FD0A00" w:rsidTr="00D33947">
        <w:trPr>
          <w:trHeight w:val="610"/>
        </w:trPr>
        <w:tc>
          <w:tcPr>
            <w:tcW w:w="156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120"/>
              <w:rPr>
                <w:b/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А)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left="1040"/>
              <w:rPr>
                <w:b/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,   Б)</w:t>
            </w:r>
          </w:p>
        </w:tc>
        <w:tc>
          <w:tcPr>
            <w:tcW w:w="5660" w:type="dxa"/>
            <w:gridSpan w:val="2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ind w:right="4959"/>
              <w:jc w:val="right"/>
              <w:rPr>
                <w:b/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,   В)</w:t>
            </w:r>
          </w:p>
        </w:tc>
      </w:tr>
      <w:tr w:rsidR="00FD0A00" w:rsidTr="00D33947">
        <w:trPr>
          <w:trHeight w:val="358"/>
        </w:trPr>
        <w:tc>
          <w:tcPr>
            <w:tcW w:w="3940" w:type="dxa"/>
            <w:gridSpan w:val="2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left="120"/>
              <w:rPr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В</w:t>
            </w:r>
            <w:proofErr w:type="gramStart"/>
            <w:r>
              <w:rPr>
                <w:b/>
                <w:color w:val="4D4B41"/>
                <w:sz w:val="22"/>
              </w:rPr>
              <w:t>7</w:t>
            </w:r>
            <w:proofErr w:type="gramEnd"/>
            <w:r>
              <w:rPr>
                <w:b/>
                <w:color w:val="4D4B41"/>
                <w:sz w:val="22"/>
              </w:rPr>
              <w:t xml:space="preserve">. </w:t>
            </w:r>
            <w:r>
              <w:rPr>
                <w:color w:val="4D4B41"/>
                <w:sz w:val="22"/>
              </w:rPr>
              <w:t>Найдите точку максимума функции</w:t>
            </w:r>
          </w:p>
        </w:tc>
        <w:tc>
          <w:tcPr>
            <w:tcW w:w="5660" w:type="dxa"/>
            <w:gridSpan w:val="2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right="3579"/>
              <w:jc w:val="right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.</w:t>
            </w:r>
          </w:p>
        </w:tc>
      </w:tr>
      <w:tr w:rsidR="00FD0A00" w:rsidTr="00D33947">
        <w:trPr>
          <w:trHeight w:val="257"/>
        </w:trPr>
        <w:tc>
          <w:tcPr>
            <w:tcW w:w="156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2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2"/>
              </w:rPr>
            </w:pPr>
          </w:p>
        </w:tc>
        <w:tc>
          <w:tcPr>
            <w:tcW w:w="5660" w:type="dxa"/>
            <w:gridSpan w:val="2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right="2719"/>
              <w:jc w:val="center"/>
              <w:rPr>
                <w:b/>
                <w:color w:val="4D4B41"/>
                <w:sz w:val="22"/>
              </w:rPr>
            </w:pPr>
            <w:r>
              <w:rPr>
                <w:b/>
                <w:color w:val="4D4B41"/>
                <w:sz w:val="22"/>
              </w:rPr>
              <w:t>Часть вторая.</w:t>
            </w:r>
          </w:p>
        </w:tc>
      </w:tr>
      <w:tr w:rsidR="00FD0A00" w:rsidTr="00D33947">
        <w:trPr>
          <w:trHeight w:val="247"/>
        </w:trPr>
        <w:tc>
          <w:tcPr>
            <w:tcW w:w="3940" w:type="dxa"/>
            <w:gridSpan w:val="2"/>
            <w:shd w:val="clear" w:color="auto" w:fill="auto"/>
            <w:vAlign w:val="bottom"/>
          </w:tcPr>
          <w:p w:rsidR="00FD0A00" w:rsidRDefault="00FD0A00" w:rsidP="00D33947">
            <w:pPr>
              <w:spacing w:line="247" w:lineRule="exact"/>
              <w:ind w:left="120"/>
              <w:rPr>
                <w:color w:val="4D4B41"/>
                <w:sz w:val="22"/>
              </w:rPr>
            </w:pPr>
            <w:r>
              <w:rPr>
                <w:color w:val="4D4B41"/>
                <w:sz w:val="22"/>
              </w:rPr>
              <w:t>С1</w:t>
            </w:r>
            <w:proofErr w:type="gramStart"/>
            <w:r>
              <w:rPr>
                <w:color w:val="4D4B41"/>
                <w:sz w:val="22"/>
              </w:rPr>
              <w:t xml:space="preserve"> Р</w:t>
            </w:r>
            <w:proofErr w:type="gramEnd"/>
            <w:r>
              <w:rPr>
                <w:color w:val="4D4B41"/>
                <w:sz w:val="22"/>
              </w:rPr>
              <w:t>ешите уравнение: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48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</w:tr>
      <w:tr w:rsidR="00FD0A00" w:rsidTr="00D33947">
        <w:trPr>
          <w:trHeight w:val="725"/>
        </w:trPr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80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right="33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Критерии оценки итоговой контрольной работы</w:t>
            </w:r>
          </w:p>
        </w:tc>
      </w:tr>
      <w:tr w:rsidR="00FD0A00" w:rsidTr="00D33947">
        <w:trPr>
          <w:trHeight w:val="24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ind w:right="59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Задание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Баллы</w:t>
            </w:r>
          </w:p>
        </w:tc>
      </w:tr>
      <w:tr w:rsidR="00FD0A00" w:rsidTr="00D33947">
        <w:trPr>
          <w:trHeight w:val="244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2" w:lineRule="exact"/>
              <w:ind w:right="6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</w:t>
            </w:r>
            <w:proofErr w:type="gramStart"/>
            <w:r>
              <w:rPr>
                <w:b/>
                <w:sz w:val="22"/>
              </w:rPr>
              <w:t>1</w:t>
            </w:r>
            <w:proofErr w:type="gramEnd"/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jc w:val="center"/>
              <w:rPr>
                <w:w w:val="98"/>
                <w:sz w:val="22"/>
              </w:rPr>
            </w:pPr>
            <w:proofErr w:type="gramStart"/>
            <w:r>
              <w:rPr>
                <w:w w:val="98"/>
                <w:sz w:val="22"/>
              </w:rPr>
              <w:t>А) 1Б) 1</w:t>
            </w:r>
            <w:proofErr w:type="gramEnd"/>
          </w:p>
        </w:tc>
      </w:tr>
      <w:tr w:rsidR="00FD0A00" w:rsidTr="00D33947">
        <w:trPr>
          <w:trHeight w:val="24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ind w:right="6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</w:t>
            </w:r>
            <w:proofErr w:type="gramStart"/>
            <w:r>
              <w:rPr>
                <w:b/>
                <w:sz w:val="22"/>
              </w:rPr>
              <w:t>2</w:t>
            </w:r>
            <w:proofErr w:type="gramEnd"/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FD0A00" w:rsidTr="00D33947">
        <w:trPr>
          <w:trHeight w:val="24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ind w:right="6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В3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FD0A00" w:rsidTr="00D33947">
        <w:trPr>
          <w:trHeight w:val="24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ind w:right="6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</w:t>
            </w:r>
            <w:proofErr w:type="gramStart"/>
            <w:r>
              <w:rPr>
                <w:b/>
                <w:sz w:val="22"/>
              </w:rPr>
              <w:t>4</w:t>
            </w:r>
            <w:proofErr w:type="gramEnd"/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FD0A00" w:rsidTr="00D33947">
        <w:trPr>
          <w:trHeight w:val="24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ind w:right="6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В5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FD0A00" w:rsidTr="00D33947">
        <w:trPr>
          <w:trHeight w:val="24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ind w:right="6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</w:t>
            </w:r>
            <w:proofErr w:type="gramStart"/>
            <w:r>
              <w:rPr>
                <w:b/>
                <w:sz w:val="22"/>
              </w:rPr>
              <w:t>6</w:t>
            </w:r>
            <w:proofErr w:type="gramEnd"/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FD0A00" w:rsidTr="00D33947">
        <w:trPr>
          <w:trHeight w:val="24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ind w:right="6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</w:t>
            </w:r>
            <w:proofErr w:type="gramStart"/>
            <w:r>
              <w:rPr>
                <w:b/>
                <w:sz w:val="22"/>
              </w:rPr>
              <w:t>7</w:t>
            </w:r>
            <w:proofErr w:type="gramEnd"/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FD0A00" w:rsidTr="00D33947">
        <w:trPr>
          <w:trHeight w:val="244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2" w:lineRule="exact"/>
              <w:ind w:right="59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</w:t>
            </w:r>
            <w:proofErr w:type="gramStart"/>
            <w:r>
              <w:rPr>
                <w:b/>
                <w:sz w:val="22"/>
              </w:rPr>
              <w:t>1</w:t>
            </w:r>
            <w:proofErr w:type="gramEnd"/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FD0A00" w:rsidTr="00D33947">
        <w:trPr>
          <w:trHeight w:val="24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ind w:right="59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Всего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D0A00" w:rsidRDefault="00FD0A00" w:rsidP="00D33947">
            <w:pPr>
              <w:spacing w:line="241" w:lineRule="exact"/>
              <w:jc w:val="center"/>
              <w:rPr>
                <w:b/>
                <w:w w:val="99"/>
                <w:sz w:val="22"/>
              </w:rPr>
            </w:pPr>
            <w:r>
              <w:rPr>
                <w:b/>
                <w:w w:val="99"/>
                <w:sz w:val="22"/>
              </w:rPr>
              <w:t>17</w:t>
            </w:r>
          </w:p>
        </w:tc>
      </w:tr>
      <w:tr w:rsidR="00FD0A00" w:rsidTr="00D33947">
        <w:trPr>
          <w:trHeight w:val="237"/>
        </w:trPr>
        <w:tc>
          <w:tcPr>
            <w:tcW w:w="1560" w:type="dxa"/>
            <w:shd w:val="clear" w:color="auto" w:fill="auto"/>
            <w:vAlign w:val="bottom"/>
          </w:tcPr>
          <w:p w:rsidR="00FD0A00" w:rsidRDefault="00FD0A00" w:rsidP="00D33947">
            <w:pPr>
              <w:spacing w:line="236" w:lineRule="exact"/>
              <w:ind w:left="120"/>
              <w:rPr>
                <w:sz w:val="22"/>
              </w:rPr>
            </w:pPr>
            <w:r>
              <w:rPr>
                <w:sz w:val="22"/>
              </w:rPr>
              <w:t>«5» - 15-17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  <w:tc>
          <w:tcPr>
            <w:tcW w:w="48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</w:pPr>
          </w:p>
        </w:tc>
      </w:tr>
      <w:tr w:rsidR="00FD0A00" w:rsidTr="00D33947">
        <w:trPr>
          <w:trHeight w:val="252"/>
        </w:trPr>
        <w:tc>
          <w:tcPr>
            <w:tcW w:w="1560" w:type="dxa"/>
            <w:shd w:val="clear" w:color="auto" w:fill="auto"/>
            <w:vAlign w:val="bottom"/>
          </w:tcPr>
          <w:p w:rsidR="00FD0A00" w:rsidRDefault="00FD0A00" w:rsidP="00D33947">
            <w:pPr>
              <w:spacing w:line="252" w:lineRule="exact"/>
              <w:ind w:left="120"/>
              <w:rPr>
                <w:sz w:val="22"/>
              </w:rPr>
            </w:pPr>
            <w:r>
              <w:rPr>
                <w:sz w:val="22"/>
              </w:rPr>
              <w:t>«4» - 8-14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  <w:tc>
          <w:tcPr>
            <w:tcW w:w="4800" w:type="dxa"/>
            <w:shd w:val="clear" w:color="auto" w:fill="auto"/>
            <w:vAlign w:val="bottom"/>
          </w:tcPr>
          <w:p w:rsidR="00FD0A00" w:rsidRDefault="00FD0A00" w:rsidP="00D33947">
            <w:pPr>
              <w:spacing w:line="0" w:lineRule="atLeast"/>
              <w:rPr>
                <w:sz w:val="21"/>
              </w:rPr>
            </w:pPr>
          </w:p>
        </w:tc>
      </w:tr>
    </w:tbl>
    <w:p w:rsidR="00FD0A00" w:rsidRDefault="00FD0A00" w:rsidP="00FD0A00">
      <w:pPr>
        <w:spacing w:line="13" w:lineRule="exact"/>
      </w:pPr>
      <w:r>
        <w:rPr>
          <w:noProof/>
          <w:sz w:val="21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254000</wp:posOffset>
            </wp:positionH>
            <wp:positionV relativeFrom="paragraph">
              <wp:posOffset>-3382645</wp:posOffset>
            </wp:positionV>
            <wp:extent cx="3473450" cy="579120"/>
            <wp:effectExtent l="19050" t="0" r="0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1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71120</wp:posOffset>
            </wp:positionH>
            <wp:positionV relativeFrom="paragraph">
              <wp:posOffset>-2449830</wp:posOffset>
            </wp:positionV>
            <wp:extent cx="2315210" cy="295910"/>
            <wp:effectExtent l="19050" t="0" r="8890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29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00" w:rsidRDefault="00FD0A00" w:rsidP="00FD0A00">
      <w:pPr>
        <w:spacing w:line="250" w:lineRule="auto"/>
        <w:ind w:left="120" w:right="9600"/>
        <w:rPr>
          <w:sz w:val="21"/>
        </w:rPr>
      </w:pPr>
      <w:r>
        <w:rPr>
          <w:sz w:val="21"/>
        </w:rPr>
        <w:t>«3» - 5-7 «2» - 0-4</w:t>
      </w:r>
    </w:p>
    <w:p w:rsidR="00FD0A00" w:rsidRDefault="00FD0A00" w:rsidP="00FD0A00">
      <w:pPr>
        <w:spacing w:line="250" w:lineRule="auto"/>
        <w:ind w:left="120" w:right="9600"/>
        <w:rPr>
          <w:sz w:val="21"/>
        </w:rPr>
        <w:sectPr w:rsidR="00FD0A00">
          <w:pgSz w:w="11900" w:h="16838"/>
          <w:pgMar w:top="286" w:right="640" w:bottom="1440" w:left="740" w:header="0" w:footer="0" w:gutter="0"/>
          <w:cols w:space="0" w:equalWidth="0">
            <w:col w:w="10520"/>
          </w:cols>
          <w:docGrid w:linePitch="360"/>
        </w:sectPr>
      </w:pPr>
    </w:p>
    <w:p w:rsidR="00FD0A00" w:rsidRDefault="00FD0A00" w:rsidP="00FD0A00">
      <w:pPr>
        <w:spacing w:line="0" w:lineRule="atLeast"/>
        <w:ind w:left="1508"/>
        <w:rPr>
          <w:b/>
        </w:rPr>
      </w:pPr>
      <w:r>
        <w:rPr>
          <w:b/>
        </w:rPr>
        <w:lastRenderedPageBreak/>
        <w:t>Критерии и нормы оценки знаний, умений и навыков обучающихся</w:t>
      </w:r>
    </w:p>
    <w:p w:rsidR="00FD0A00" w:rsidRDefault="00FD0A00" w:rsidP="00FD0A00">
      <w:pPr>
        <w:spacing w:line="7" w:lineRule="exact"/>
      </w:pPr>
    </w:p>
    <w:p w:rsidR="00FD0A00" w:rsidRDefault="00FD0A00" w:rsidP="00FD0A00">
      <w:pPr>
        <w:numPr>
          <w:ilvl w:val="0"/>
          <w:numId w:val="11"/>
        </w:numPr>
        <w:tabs>
          <w:tab w:val="left" w:pos="267"/>
        </w:tabs>
        <w:spacing w:line="236" w:lineRule="auto"/>
        <w:ind w:left="8" w:hanging="8"/>
        <w:jc w:val="both"/>
      </w:pPr>
      <w:r>
        <w:t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учащимися теории и умения применять ее на практике в знакомых и незнакомых ситуациях.</w:t>
      </w:r>
    </w:p>
    <w:p w:rsidR="00FD0A00" w:rsidRDefault="00FD0A00" w:rsidP="00FD0A00">
      <w:pPr>
        <w:spacing w:line="13" w:lineRule="exact"/>
      </w:pPr>
    </w:p>
    <w:p w:rsidR="00FD0A00" w:rsidRDefault="00FD0A00" w:rsidP="00FD0A00">
      <w:pPr>
        <w:numPr>
          <w:ilvl w:val="0"/>
          <w:numId w:val="11"/>
        </w:numPr>
        <w:tabs>
          <w:tab w:val="left" w:pos="279"/>
        </w:tabs>
        <w:spacing w:line="234" w:lineRule="auto"/>
        <w:ind w:left="8" w:hanging="8"/>
        <w:jc w:val="both"/>
      </w:pPr>
      <w:r>
        <w:t>Основными формами проверки знаний и умений учащихся по математике являются письменная контрольная работа, тестирование и устный опрос.</w:t>
      </w:r>
    </w:p>
    <w:p w:rsidR="00FD0A00" w:rsidRDefault="00FD0A00" w:rsidP="00FD0A00">
      <w:pPr>
        <w:spacing w:line="14" w:lineRule="exact"/>
      </w:pPr>
    </w:p>
    <w:p w:rsidR="00FD0A00" w:rsidRDefault="00FD0A00" w:rsidP="00FD0A00">
      <w:pPr>
        <w:spacing w:line="236" w:lineRule="auto"/>
        <w:ind w:left="8"/>
        <w:jc w:val="both"/>
      </w:pPr>
      <w:r>
        <w:t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</w:t>
      </w:r>
    </w:p>
    <w:p w:rsidR="00FD0A00" w:rsidRDefault="00FD0A00" w:rsidP="00FD0A00">
      <w:pPr>
        <w:spacing w:line="13" w:lineRule="exact"/>
      </w:pPr>
    </w:p>
    <w:p w:rsidR="00FD0A00" w:rsidRDefault="00FD0A00" w:rsidP="00FD0A00">
      <w:pPr>
        <w:numPr>
          <w:ilvl w:val="0"/>
          <w:numId w:val="11"/>
        </w:numPr>
        <w:tabs>
          <w:tab w:val="left" w:pos="267"/>
        </w:tabs>
        <w:spacing w:line="236" w:lineRule="auto"/>
        <w:ind w:left="8" w:hanging="8"/>
        <w:jc w:val="both"/>
      </w:pPr>
      <w:r>
        <w:t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</w:t>
      </w:r>
    </w:p>
    <w:p w:rsidR="00FD0A00" w:rsidRDefault="00FD0A00" w:rsidP="00FD0A00">
      <w:pPr>
        <w:spacing w:line="13" w:lineRule="exact"/>
      </w:pPr>
    </w:p>
    <w:p w:rsidR="00FD0A00" w:rsidRDefault="00FD0A00" w:rsidP="00FD0A00">
      <w:pPr>
        <w:spacing w:line="237" w:lineRule="auto"/>
        <w:ind w:left="8"/>
        <w:jc w:val="both"/>
      </w:pPr>
      <w: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</w:t>
      </w:r>
    </w:p>
    <w:p w:rsidR="00FD0A00" w:rsidRDefault="00FD0A00" w:rsidP="00FD0A00">
      <w:pPr>
        <w:spacing w:line="17" w:lineRule="exact"/>
      </w:pPr>
    </w:p>
    <w:p w:rsidR="00FD0A00" w:rsidRDefault="00FD0A00" w:rsidP="00FD0A00">
      <w:pPr>
        <w:spacing w:line="236" w:lineRule="auto"/>
        <w:ind w:left="8"/>
        <w:jc w:val="both"/>
      </w:pPr>
      <w:r>
        <w:t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— как недочет.</w:t>
      </w:r>
    </w:p>
    <w:p w:rsidR="00FD0A00" w:rsidRDefault="00FD0A00" w:rsidP="00FD0A00">
      <w:pPr>
        <w:spacing w:line="14" w:lineRule="exact"/>
      </w:pPr>
    </w:p>
    <w:p w:rsidR="00FD0A00" w:rsidRDefault="00FD0A00" w:rsidP="00FD0A00">
      <w:pPr>
        <w:numPr>
          <w:ilvl w:val="0"/>
          <w:numId w:val="11"/>
        </w:numPr>
        <w:tabs>
          <w:tab w:val="left" w:pos="248"/>
        </w:tabs>
        <w:spacing w:line="237" w:lineRule="auto"/>
        <w:ind w:left="8" w:hanging="8"/>
      </w:pPr>
      <w:r>
        <w:t>Задания для устного и письменного опроса учащихся состоят из теоретических вопросов и задач. 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</w:t>
      </w:r>
    </w:p>
    <w:p w:rsidR="00FD0A00" w:rsidRDefault="00FD0A00" w:rsidP="00FD0A00">
      <w:pPr>
        <w:spacing w:line="17" w:lineRule="exact"/>
      </w:pPr>
    </w:p>
    <w:p w:rsidR="00FD0A00" w:rsidRDefault="00FD0A00" w:rsidP="00FD0A00">
      <w:pPr>
        <w:spacing w:line="236" w:lineRule="auto"/>
        <w:ind w:left="8"/>
        <w:jc w:val="both"/>
      </w:pPr>
      <w: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>
        <w:t>верно</w:t>
      </w:r>
      <w:proofErr w:type="gramEnd"/>
      <w:r>
        <w:t xml:space="preserve"> выполнены нужные вычисления и преобразования, получен верный ответ, последовательно и аккуратно записано решение.</w:t>
      </w:r>
    </w:p>
    <w:p w:rsidR="00FD0A00" w:rsidRDefault="00FD0A00" w:rsidP="00FD0A00">
      <w:pPr>
        <w:spacing w:line="13" w:lineRule="exact"/>
      </w:pPr>
    </w:p>
    <w:p w:rsidR="00FD0A00" w:rsidRDefault="00FD0A00" w:rsidP="00FD0A00">
      <w:pPr>
        <w:numPr>
          <w:ilvl w:val="0"/>
          <w:numId w:val="11"/>
        </w:numPr>
        <w:tabs>
          <w:tab w:val="left" w:pos="262"/>
        </w:tabs>
        <w:spacing w:line="236" w:lineRule="auto"/>
        <w:ind w:left="8" w:hanging="8"/>
        <w:jc w:val="both"/>
      </w:pPr>
      <w:r>
        <w:t>Оценка ответа учащегося при устном и письменном опросе проводится по пятибалльной системе, т. е. за ответ выставляется одна из отметок: 1 (плохо), 2 (неудовлетворительно), 3 (удовлетворительно), 4 (хорошо), 5 (отлично).</w:t>
      </w:r>
    </w:p>
    <w:p w:rsidR="00FD0A00" w:rsidRDefault="00FD0A00" w:rsidP="00FD0A00">
      <w:pPr>
        <w:spacing w:line="13" w:lineRule="exact"/>
      </w:pPr>
    </w:p>
    <w:p w:rsidR="00FD0A00" w:rsidRDefault="00FD0A00" w:rsidP="00FD0A00">
      <w:pPr>
        <w:numPr>
          <w:ilvl w:val="0"/>
          <w:numId w:val="11"/>
        </w:numPr>
        <w:tabs>
          <w:tab w:val="left" w:pos="284"/>
        </w:tabs>
        <w:spacing w:line="237" w:lineRule="auto"/>
        <w:ind w:left="8" w:hanging="8"/>
        <w:jc w:val="both"/>
      </w:pPr>
      <w:r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</w:t>
      </w:r>
    </w:p>
    <w:p w:rsidR="00FD0A00" w:rsidRDefault="00FD0A00" w:rsidP="00FD0A00">
      <w:pPr>
        <w:spacing w:line="2" w:lineRule="exact"/>
      </w:pPr>
    </w:p>
    <w:p w:rsidR="00FD0A00" w:rsidRDefault="00FD0A00" w:rsidP="00FD0A00">
      <w:pPr>
        <w:spacing w:line="0" w:lineRule="atLeast"/>
        <w:ind w:left="8"/>
        <w:jc w:val="both"/>
      </w:pPr>
      <w:r>
        <w:t>Критерии ошибок:</w:t>
      </w:r>
    </w:p>
    <w:p w:rsidR="00FD0A00" w:rsidRDefault="00FD0A00" w:rsidP="00FD0A00">
      <w:pPr>
        <w:spacing w:line="12" w:lineRule="exact"/>
      </w:pPr>
    </w:p>
    <w:p w:rsidR="00FD0A00" w:rsidRDefault="00FD0A00" w:rsidP="00FD0A00">
      <w:pPr>
        <w:spacing w:line="237" w:lineRule="auto"/>
        <w:ind w:left="8"/>
      </w:pPr>
      <w:proofErr w:type="gramStart"/>
      <w:r>
        <w:t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К негрубым ошибкам относятся: потеря корня или сохранение в ответе постороннего корня; отбрасывание без объяснений одного из них и равнозначные им;</w:t>
      </w:r>
      <w:proofErr w:type="gramEnd"/>
    </w:p>
    <w:p w:rsidR="00FD0A00" w:rsidRDefault="00FD0A00" w:rsidP="00FD0A00">
      <w:pPr>
        <w:spacing w:line="17" w:lineRule="exact"/>
      </w:pPr>
    </w:p>
    <w:p w:rsidR="00FD0A00" w:rsidRDefault="00FD0A00" w:rsidP="00FD0A00">
      <w:pPr>
        <w:spacing w:line="234" w:lineRule="auto"/>
        <w:ind w:left="8"/>
        <w:jc w:val="both"/>
      </w:pPr>
      <w:r>
        <w:t>К недочетам относятся: нерациональное решение, описки, недостаточность или отсутствие пояснений, обоснований в решениях.</w:t>
      </w:r>
    </w:p>
    <w:p w:rsidR="00FD0A00" w:rsidRDefault="00FD0A00" w:rsidP="00FD0A00">
      <w:pPr>
        <w:spacing w:line="282" w:lineRule="exact"/>
      </w:pPr>
    </w:p>
    <w:p w:rsidR="00FD0A00" w:rsidRDefault="00FD0A00" w:rsidP="00FD0A00">
      <w:pPr>
        <w:spacing w:line="0" w:lineRule="atLeast"/>
        <w:ind w:left="8"/>
        <w:rPr>
          <w:b/>
        </w:rPr>
      </w:pPr>
      <w:r>
        <w:rPr>
          <w:b/>
        </w:rPr>
        <w:t>Оценка устных ответов учащихся по математике</w:t>
      </w:r>
    </w:p>
    <w:p w:rsidR="00FD0A00" w:rsidRDefault="00FD0A00" w:rsidP="00FD0A00">
      <w:pPr>
        <w:spacing w:line="235" w:lineRule="auto"/>
        <w:ind w:left="8"/>
      </w:pPr>
      <w:r>
        <w:t xml:space="preserve">Ответ оценивается </w:t>
      </w:r>
      <w:r>
        <w:rPr>
          <w:b/>
        </w:rPr>
        <w:t>отметкой</w:t>
      </w:r>
      <w:r>
        <w:t xml:space="preserve"> </w:t>
      </w:r>
      <w:r>
        <w:rPr>
          <w:b/>
        </w:rPr>
        <w:t>«5»,</w:t>
      </w:r>
      <w:r>
        <w:t xml:space="preserve"> если ученик:</w:t>
      </w:r>
    </w:p>
    <w:p w:rsidR="00FD0A00" w:rsidRDefault="00FD0A00" w:rsidP="00FD0A00">
      <w:pPr>
        <w:spacing w:line="13" w:lineRule="exact"/>
      </w:pPr>
    </w:p>
    <w:p w:rsidR="00FD0A00" w:rsidRDefault="00FD0A00" w:rsidP="00FD0A00">
      <w:pPr>
        <w:spacing w:line="237" w:lineRule="auto"/>
        <w:ind w:left="8"/>
      </w:pPr>
      <w:r>
        <w:t>полно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математическую терминологию и символику; правильно выполнил рисунки, чертежи, графики, сопутствующие ответу;</w:t>
      </w:r>
    </w:p>
    <w:p w:rsidR="00FD0A00" w:rsidRDefault="00FD0A00" w:rsidP="00FD0A00">
      <w:pPr>
        <w:spacing w:line="14" w:lineRule="exact"/>
      </w:pPr>
    </w:p>
    <w:p w:rsidR="00FD0A00" w:rsidRDefault="00FD0A00" w:rsidP="00FD0A00">
      <w:pPr>
        <w:spacing w:line="237" w:lineRule="auto"/>
        <w:ind w:left="8"/>
      </w:pPr>
      <w: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продемонстрировал усвоение ранее изученных сопутствующих вопросов, </w:t>
      </w:r>
      <w:proofErr w:type="spellStart"/>
      <w:r>
        <w:t>сформированность</w:t>
      </w:r>
      <w:proofErr w:type="spellEnd"/>
      <w:r>
        <w:t xml:space="preserve"> и устойчивость используемых при отработке умений и навыков;</w:t>
      </w:r>
    </w:p>
    <w:p w:rsidR="00FD0A00" w:rsidRDefault="00FD0A00" w:rsidP="00FD0A00">
      <w:pPr>
        <w:spacing w:line="14" w:lineRule="exact"/>
      </w:pPr>
    </w:p>
    <w:p w:rsidR="00FD0A00" w:rsidRDefault="00FD0A00" w:rsidP="00FD0A00">
      <w:pPr>
        <w:spacing w:line="236" w:lineRule="auto"/>
        <w:ind w:left="8"/>
        <w:jc w:val="both"/>
      </w:pPr>
      <w: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замечанию учителя.</w:t>
      </w:r>
    </w:p>
    <w:p w:rsidR="00FD0A00" w:rsidRDefault="00FD0A00" w:rsidP="00FD0A00">
      <w:pPr>
        <w:spacing w:line="236" w:lineRule="auto"/>
        <w:ind w:left="8"/>
        <w:jc w:val="both"/>
        <w:sectPr w:rsidR="00FD0A00">
          <w:pgSz w:w="11900" w:h="16838"/>
          <w:pgMar w:top="278" w:right="560" w:bottom="556" w:left="852" w:header="0" w:footer="0" w:gutter="0"/>
          <w:cols w:space="0" w:equalWidth="0">
            <w:col w:w="10488"/>
          </w:cols>
          <w:docGrid w:linePitch="360"/>
        </w:sectPr>
      </w:pPr>
    </w:p>
    <w:p w:rsidR="00FD0A00" w:rsidRDefault="00FD0A00" w:rsidP="00FD0A00">
      <w:pPr>
        <w:spacing w:line="234" w:lineRule="auto"/>
        <w:ind w:left="8"/>
      </w:pPr>
      <w:bookmarkStart w:id="3" w:name="page16"/>
      <w:bookmarkEnd w:id="3"/>
      <w:r>
        <w:lastRenderedPageBreak/>
        <w:t xml:space="preserve">Ответ оценивается </w:t>
      </w:r>
      <w:r>
        <w:rPr>
          <w:b/>
        </w:rPr>
        <w:t>отметкой</w:t>
      </w:r>
      <w:r>
        <w:t xml:space="preserve"> </w:t>
      </w:r>
      <w:r>
        <w:rPr>
          <w:b/>
        </w:rPr>
        <w:t>«4»,</w:t>
      </w:r>
      <w:r>
        <w:t xml:space="preserve"> если он удовлетворяет в основном требованиям на оценку «5», но при этом имеет один из недостатков:</w:t>
      </w:r>
    </w:p>
    <w:p w:rsidR="00FD0A00" w:rsidRDefault="00FD0A00" w:rsidP="00FD0A00">
      <w:pPr>
        <w:spacing w:line="14" w:lineRule="exact"/>
      </w:pPr>
    </w:p>
    <w:p w:rsidR="00FD0A00" w:rsidRDefault="00FD0A00" w:rsidP="00FD0A00">
      <w:pPr>
        <w:spacing w:line="237" w:lineRule="auto"/>
        <w:ind w:left="8"/>
      </w:pPr>
      <w:r>
        <w:t xml:space="preserve">в изложении допущены небольшие пробелы, не исказившие математическое содержание ответа; допущены один – два недочета при освещении основного содержания ответа, исправленные по замечанию учителя; допущены ошибка или более двух недочетов при освещении второстепенных вопросов или </w:t>
      </w:r>
      <w:proofErr w:type="gramStart"/>
      <w:r>
        <w:t>в</w:t>
      </w:r>
      <w:proofErr w:type="gramEnd"/>
    </w:p>
    <w:p w:rsidR="00FD0A00" w:rsidRDefault="00FD0A00" w:rsidP="00FD0A00">
      <w:pPr>
        <w:spacing w:line="14" w:lineRule="exact"/>
      </w:pPr>
    </w:p>
    <w:p w:rsidR="00FD0A00" w:rsidRDefault="00FD0A00" w:rsidP="00FD0A00">
      <w:pPr>
        <w:spacing w:line="234" w:lineRule="auto"/>
        <w:ind w:left="8" w:right="4800"/>
      </w:pPr>
      <w:proofErr w:type="gramStart"/>
      <w:r>
        <w:t>выкладках</w:t>
      </w:r>
      <w:proofErr w:type="gramEnd"/>
      <w:r>
        <w:t xml:space="preserve">, легко исправленные по замечанию учителя. </w:t>
      </w:r>
      <w:r>
        <w:rPr>
          <w:b/>
        </w:rPr>
        <w:t xml:space="preserve">Отметка «3» </w:t>
      </w:r>
      <w:r>
        <w:t>ставится в следующих случаях:</w:t>
      </w:r>
    </w:p>
    <w:p w:rsidR="00FD0A00" w:rsidRDefault="00FD0A00" w:rsidP="00FD0A00">
      <w:pPr>
        <w:spacing w:line="14" w:lineRule="exact"/>
      </w:pPr>
    </w:p>
    <w:p w:rsidR="00FD0A00" w:rsidRDefault="00FD0A00" w:rsidP="00FD0A00">
      <w:pPr>
        <w:spacing w:line="237" w:lineRule="auto"/>
        <w:ind w:left="8"/>
      </w:pPr>
      <w: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имелись затруднения или допущены ошибки в определении понятий, использовании математической</w:t>
      </w:r>
    </w:p>
    <w:p w:rsidR="00FD0A00" w:rsidRDefault="00FD0A00" w:rsidP="00FD0A00">
      <w:pPr>
        <w:spacing w:line="14" w:lineRule="exact"/>
      </w:pPr>
    </w:p>
    <w:p w:rsidR="00FD0A00" w:rsidRDefault="00FD0A00" w:rsidP="00FD0A00">
      <w:pPr>
        <w:spacing w:line="0" w:lineRule="atLeast"/>
        <w:ind w:left="8"/>
      </w:pPr>
      <w:r>
        <w:t xml:space="preserve">терминологии, чертежах, выкладках, исправленные после нескольких наводящих вопросов учителя;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при знании теоретического материала выявлена недостаточная </w:t>
      </w:r>
      <w:proofErr w:type="spellStart"/>
      <w:r>
        <w:t>сформированность</w:t>
      </w:r>
      <w:proofErr w:type="spellEnd"/>
      <w:r>
        <w:t xml:space="preserve"> основных умений и навыков.</w:t>
      </w:r>
    </w:p>
    <w:p w:rsidR="00FD0A00" w:rsidRDefault="00FD0A00" w:rsidP="00FD0A00">
      <w:pPr>
        <w:spacing w:line="264" w:lineRule="exact"/>
      </w:pPr>
    </w:p>
    <w:p w:rsidR="00FD0A00" w:rsidRDefault="00FD0A00" w:rsidP="00FD0A00">
      <w:pPr>
        <w:spacing w:line="0" w:lineRule="atLeast"/>
        <w:ind w:left="8"/>
      </w:pPr>
      <w:r>
        <w:rPr>
          <w:b/>
        </w:rPr>
        <w:t xml:space="preserve">Отметка «2» </w:t>
      </w:r>
      <w:r>
        <w:t>ставится в следующих случаях:</w:t>
      </w:r>
    </w:p>
    <w:p w:rsidR="00FD0A00" w:rsidRDefault="00FD0A00" w:rsidP="00FD0A00">
      <w:pPr>
        <w:spacing w:line="12" w:lineRule="exact"/>
      </w:pPr>
    </w:p>
    <w:p w:rsidR="00FD0A00" w:rsidRDefault="00FD0A00" w:rsidP="00FD0A00">
      <w:pPr>
        <w:spacing w:line="0" w:lineRule="atLeast"/>
        <w:ind w:left="8"/>
      </w:pPr>
      <w:r>
        <w:t>не раскрыто основное содержание учебного материала; обнаружено незнание или непонимание учеником большей или наиболее важной части учебного материала;</w:t>
      </w:r>
    </w:p>
    <w:p w:rsidR="00FD0A00" w:rsidRDefault="00FD0A00" w:rsidP="00FD0A00">
      <w:pPr>
        <w:spacing w:line="277" w:lineRule="exact"/>
      </w:pPr>
    </w:p>
    <w:p w:rsidR="00FD0A00" w:rsidRDefault="00FD0A00" w:rsidP="00FD0A00">
      <w:pPr>
        <w:spacing w:line="236" w:lineRule="auto"/>
        <w:ind w:left="8"/>
        <w:jc w:val="both"/>
      </w:pPr>
      <w: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FD0A00" w:rsidRDefault="00FD0A00" w:rsidP="00FD0A00">
      <w:pPr>
        <w:spacing w:line="295" w:lineRule="exact"/>
      </w:pPr>
    </w:p>
    <w:p w:rsidR="00FD0A00" w:rsidRDefault="00FD0A00" w:rsidP="00FD0A00">
      <w:pPr>
        <w:spacing w:line="232" w:lineRule="auto"/>
        <w:ind w:left="8" w:right="1420"/>
      </w:pPr>
      <w:r>
        <w:rPr>
          <w:b/>
        </w:rPr>
        <w:t xml:space="preserve">Оценка письменных контрольных работ и тестирования учащихся по математике Отметка «5» </w:t>
      </w:r>
      <w:r>
        <w:t>ставится,</w:t>
      </w:r>
      <w:r>
        <w:rPr>
          <w:b/>
        </w:rPr>
        <w:t xml:space="preserve"> </w:t>
      </w:r>
      <w:r>
        <w:t>если:</w:t>
      </w:r>
    </w:p>
    <w:p w:rsidR="00FD0A00" w:rsidRDefault="00FD0A00" w:rsidP="00FD0A00">
      <w:pPr>
        <w:spacing w:line="1" w:lineRule="exact"/>
      </w:pPr>
    </w:p>
    <w:p w:rsidR="00FD0A00" w:rsidRDefault="00FD0A00" w:rsidP="00FD0A00">
      <w:pPr>
        <w:spacing w:line="0" w:lineRule="atLeast"/>
        <w:ind w:left="8"/>
      </w:pPr>
      <w:r>
        <w:t>работа выполнена полностью;</w:t>
      </w:r>
    </w:p>
    <w:p w:rsidR="00FD0A00" w:rsidRDefault="00FD0A00" w:rsidP="00FD0A00">
      <w:pPr>
        <w:numPr>
          <w:ilvl w:val="0"/>
          <w:numId w:val="12"/>
        </w:numPr>
        <w:tabs>
          <w:tab w:val="left" w:pos="168"/>
        </w:tabs>
        <w:spacing w:line="0" w:lineRule="atLeast"/>
        <w:ind w:left="168" w:hanging="168"/>
        <w:jc w:val="both"/>
      </w:pPr>
      <w:r>
        <w:t xml:space="preserve">логических </w:t>
      </w:r>
      <w:proofErr w:type="gramStart"/>
      <w:r>
        <w:t>рассуждениях</w:t>
      </w:r>
      <w:proofErr w:type="gramEnd"/>
      <w:r>
        <w:t xml:space="preserve"> и обосновании решения нет пробелов и ошибок;</w:t>
      </w:r>
    </w:p>
    <w:p w:rsidR="00FD0A00" w:rsidRDefault="00FD0A00" w:rsidP="00FD0A00">
      <w:pPr>
        <w:spacing w:line="12" w:lineRule="exact"/>
      </w:pPr>
    </w:p>
    <w:p w:rsidR="00FD0A00" w:rsidRDefault="00FD0A00" w:rsidP="00FD0A00">
      <w:pPr>
        <w:numPr>
          <w:ilvl w:val="0"/>
          <w:numId w:val="12"/>
        </w:numPr>
        <w:tabs>
          <w:tab w:val="left" w:pos="286"/>
        </w:tabs>
        <w:spacing w:line="234" w:lineRule="auto"/>
        <w:ind w:left="8" w:hanging="8"/>
        <w:jc w:val="both"/>
      </w:pPr>
      <w:proofErr w:type="gramStart"/>
      <w:r>
        <w:t>решении</w:t>
      </w:r>
      <w:proofErr w:type="gramEnd"/>
      <w:r>
        <w:t xml:space="preserve">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FD0A00" w:rsidRDefault="00FD0A00" w:rsidP="00FD0A00">
      <w:pPr>
        <w:spacing w:line="1" w:lineRule="exact"/>
      </w:pPr>
    </w:p>
    <w:p w:rsidR="00FD0A00" w:rsidRDefault="00FD0A00" w:rsidP="00FD0A00">
      <w:pPr>
        <w:spacing w:line="0" w:lineRule="atLeast"/>
        <w:ind w:left="8"/>
        <w:jc w:val="both"/>
      </w:pPr>
      <w:r>
        <w:t>Отметка «4» ставится, если:</w:t>
      </w:r>
    </w:p>
    <w:p w:rsidR="00FD0A00" w:rsidRDefault="00FD0A00" w:rsidP="00FD0A00">
      <w:pPr>
        <w:spacing w:line="12" w:lineRule="exact"/>
      </w:pPr>
    </w:p>
    <w:p w:rsidR="00FD0A00" w:rsidRDefault="00FD0A00" w:rsidP="00FD0A00">
      <w:pPr>
        <w:spacing w:line="237" w:lineRule="auto"/>
        <w:ind w:left="8"/>
      </w:pPr>
      <w: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FD0A00" w:rsidRDefault="00FD0A00" w:rsidP="00FD0A00">
      <w:pPr>
        <w:spacing w:line="2" w:lineRule="exact"/>
      </w:pPr>
    </w:p>
    <w:p w:rsidR="00FD0A00" w:rsidRDefault="00FD0A00" w:rsidP="00FD0A00">
      <w:pPr>
        <w:spacing w:line="0" w:lineRule="atLeast"/>
        <w:ind w:left="8"/>
        <w:jc w:val="both"/>
      </w:pPr>
      <w:r>
        <w:t>Отметка «3» ставится, если:</w:t>
      </w:r>
    </w:p>
    <w:p w:rsidR="00FD0A00" w:rsidRDefault="00FD0A00" w:rsidP="00FD0A00">
      <w:pPr>
        <w:spacing w:line="12" w:lineRule="exact"/>
      </w:pPr>
    </w:p>
    <w:p w:rsidR="00FD0A00" w:rsidRDefault="00FD0A00" w:rsidP="00FD0A00">
      <w:pPr>
        <w:spacing w:line="234" w:lineRule="auto"/>
        <w:ind w:left="8"/>
        <w:jc w:val="both"/>
      </w:pPr>
      <w: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FD0A00" w:rsidRDefault="00FD0A00" w:rsidP="00FD0A00">
      <w:pPr>
        <w:spacing w:line="1" w:lineRule="exact"/>
      </w:pPr>
    </w:p>
    <w:p w:rsidR="00FD0A00" w:rsidRDefault="00FD0A00" w:rsidP="00FD0A00">
      <w:pPr>
        <w:spacing w:line="0" w:lineRule="atLeast"/>
        <w:ind w:left="8"/>
        <w:jc w:val="both"/>
      </w:pPr>
      <w:r>
        <w:t>Отметка «2» ставится, если:</w:t>
      </w:r>
    </w:p>
    <w:p w:rsidR="00FD0A00" w:rsidRDefault="00FD0A00" w:rsidP="00FD0A00">
      <w:pPr>
        <w:spacing w:line="12" w:lineRule="exact"/>
      </w:pPr>
    </w:p>
    <w:p w:rsidR="00FD0A00" w:rsidRDefault="00FD0A00" w:rsidP="00FD0A00">
      <w:pPr>
        <w:spacing w:line="234" w:lineRule="auto"/>
        <w:ind w:left="8"/>
        <w:jc w:val="both"/>
      </w:pPr>
      <w:r>
        <w:t>допущены существенные ошибки, показавшие, что учащийся не владеет обязательными умениями по данной теме в полной мере.</w:t>
      </w:r>
    </w:p>
    <w:p w:rsidR="00FD0A00" w:rsidRDefault="00FD0A00" w:rsidP="00FD0A00">
      <w:pPr>
        <w:tabs>
          <w:tab w:val="left" w:pos="580"/>
        </w:tabs>
        <w:spacing w:line="0" w:lineRule="atLeast"/>
        <w:ind w:left="580" w:hanging="228"/>
        <w:jc w:val="both"/>
        <w:rPr>
          <w:sz w:val="22"/>
        </w:rPr>
        <w:sectPr w:rsidR="00FD0A00">
          <w:pgSz w:w="11900" w:h="16838"/>
          <w:pgMar w:top="273" w:right="560" w:bottom="1440" w:left="860" w:header="0" w:footer="0" w:gutter="0"/>
          <w:cols w:space="0" w:equalWidth="0">
            <w:col w:w="10480"/>
          </w:cols>
          <w:docGrid w:linePitch="360"/>
        </w:sectPr>
      </w:pPr>
    </w:p>
    <w:p w:rsidR="00FD0A00" w:rsidRDefault="00FD0A00"/>
    <w:sectPr w:rsidR="00FD0A00" w:rsidSect="007C5A39">
      <w:pgSz w:w="11906" w:h="16838"/>
      <w:pgMar w:top="794" w:right="851" w:bottom="851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hybridMultilevel"/>
    <w:tmpl w:val="6763845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2"/>
    <w:multiLevelType w:val="hybridMultilevel"/>
    <w:tmpl w:val="75A2A8D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13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6"/>
    <w:multiLevelType w:val="hybridMultilevel"/>
    <w:tmpl w:val="0B03E0C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7"/>
    <w:multiLevelType w:val="hybridMultilevel"/>
    <w:tmpl w:val="189A769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8"/>
    <w:multiLevelType w:val="hybridMultilevel"/>
    <w:tmpl w:val="54E49EB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9"/>
    <w:multiLevelType w:val="hybridMultilevel"/>
    <w:tmpl w:val="71F3245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A"/>
    <w:multiLevelType w:val="hybridMultilevel"/>
    <w:tmpl w:val="2CA8861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B"/>
    <w:multiLevelType w:val="hybridMultilevel"/>
    <w:tmpl w:val="0836C40E"/>
    <w:lvl w:ilvl="0" w:tplc="FFFFFFFF">
      <w:start w:val="1"/>
      <w:numFmt w:val="bullet"/>
      <w:lvlText w:val="в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C"/>
    <w:multiLevelType w:val="hybridMultilevel"/>
    <w:tmpl w:val="02901D82"/>
    <w:lvl w:ilvl="0" w:tplc="FFFFFFFF">
      <w:start w:val="1"/>
      <w:numFmt w:val="bullet"/>
      <w:lvlText w:val="в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D"/>
    <w:multiLevelType w:val="hybridMultilevel"/>
    <w:tmpl w:val="3A95F87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1E"/>
    <w:multiLevelType w:val="hybridMultilevel"/>
    <w:tmpl w:val="0813864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C5A39"/>
    <w:rsid w:val="00033D06"/>
    <w:rsid w:val="00193729"/>
    <w:rsid w:val="003172C3"/>
    <w:rsid w:val="007C5A39"/>
    <w:rsid w:val="00A37F59"/>
    <w:rsid w:val="00B05E52"/>
    <w:rsid w:val="00FD0A00"/>
    <w:rsid w:val="00FF4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A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C5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C5A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2178</Words>
  <Characters>12419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Венера</cp:lastModifiedBy>
  <cp:revision>3</cp:revision>
  <dcterms:created xsi:type="dcterms:W3CDTF">2016-11-05T18:34:00Z</dcterms:created>
  <dcterms:modified xsi:type="dcterms:W3CDTF">2016-11-05T19:03:00Z</dcterms:modified>
</cp:coreProperties>
</file>